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3B" w:rsidRDefault="00F3163B" w:rsidP="00F3163B">
      <w:pPr>
        <w:adjustRightInd w:val="0"/>
        <w:snapToGrid w:val="0"/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</w:rPr>
        <w:t>中市立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</w:rPr>
        <w:t>中第一高級中等學校</w:t>
      </w:r>
    </w:p>
    <w:p w:rsidR="00F3163B" w:rsidRPr="00CD7F15" w:rsidRDefault="00F3163B" w:rsidP="00F3163B">
      <w:pPr>
        <w:adjustRightInd w:val="0"/>
        <w:snapToGrid w:val="0"/>
        <w:jc w:val="center"/>
        <w:rPr>
          <w:rFonts w:ascii="標楷體" w:eastAsia="標楷體" w:hAnsi="標楷體"/>
          <w:sz w:val="40"/>
          <w:szCs w:val="40"/>
        </w:rPr>
      </w:pPr>
      <w:bookmarkStart w:id="0" w:name="OLE_LINK32"/>
      <w:r w:rsidRPr="00CD7F15">
        <w:rPr>
          <w:rFonts w:ascii="標楷體" w:eastAsia="標楷體" w:hAnsi="標楷體" w:hint="eastAsia"/>
          <w:sz w:val="40"/>
          <w:szCs w:val="40"/>
        </w:rPr>
        <w:t>全面落實</w:t>
      </w:r>
      <w:proofErr w:type="gramStart"/>
      <w:r w:rsidRPr="00CD7F15">
        <w:rPr>
          <w:rFonts w:ascii="標楷體" w:eastAsia="標楷體" w:hAnsi="標楷體" w:hint="eastAsia"/>
          <w:sz w:val="40"/>
          <w:szCs w:val="40"/>
        </w:rPr>
        <w:t>節能減碳實施</w:t>
      </w:r>
      <w:proofErr w:type="gramEnd"/>
      <w:r w:rsidRPr="00CD7F15">
        <w:rPr>
          <w:rFonts w:ascii="標楷體" w:eastAsia="標楷體" w:hAnsi="標楷體" w:hint="eastAsia"/>
          <w:sz w:val="40"/>
          <w:szCs w:val="40"/>
        </w:rPr>
        <w:t>計畫</w:t>
      </w:r>
      <w:bookmarkEnd w:id="0"/>
    </w:p>
    <w:p w:rsidR="00F3163B" w:rsidRPr="00F97732" w:rsidRDefault="00F3163B" w:rsidP="00F3163B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  <w:r w:rsidRPr="00F97732">
        <w:rPr>
          <w:rFonts w:ascii="標楷體" w:eastAsia="標楷體" w:hAnsi="標楷體" w:hint="eastAsia"/>
          <w:sz w:val="20"/>
        </w:rPr>
        <w:t>99年6月14日行政會報訂定</w:t>
      </w:r>
    </w:p>
    <w:p w:rsidR="00F3163B" w:rsidRPr="00F97732" w:rsidRDefault="00F3163B" w:rsidP="00F3163B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  <w:r w:rsidRPr="00F97732">
        <w:rPr>
          <w:rFonts w:ascii="標楷體" w:eastAsia="標楷體" w:hAnsi="標楷體" w:hint="eastAsia"/>
          <w:sz w:val="20"/>
        </w:rPr>
        <w:t xml:space="preserve"> 99學年度第二學期第3次行政會議修訂</w:t>
      </w:r>
      <w:r>
        <w:rPr>
          <w:rFonts w:ascii="標楷體" w:eastAsia="標楷體" w:hAnsi="標楷體" w:hint="eastAsia"/>
          <w:sz w:val="20"/>
        </w:rPr>
        <w:t>100.03.14</w:t>
      </w:r>
    </w:p>
    <w:p w:rsidR="00F3163B" w:rsidRPr="00532015" w:rsidRDefault="00F3163B" w:rsidP="00F3163B">
      <w:pPr>
        <w:adjustRightInd w:val="0"/>
        <w:snapToGrid w:val="0"/>
        <w:ind w:left="1692" w:hangingChars="705" w:hanging="1692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壹、依據</w:t>
      </w:r>
    </w:p>
    <w:p w:rsidR="00F3163B" w:rsidRPr="00532015" w:rsidRDefault="00F3163B" w:rsidP="00F3163B">
      <w:pPr>
        <w:adjustRightInd w:val="0"/>
        <w:snapToGrid w:val="0"/>
        <w:ind w:leftChars="234" w:left="598" w:hangingChars="15" w:hanging="36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行政院97年8月6日院</w:t>
      </w:r>
      <w:proofErr w:type="gramStart"/>
      <w:r w:rsidRPr="00532015">
        <w:rPr>
          <w:rFonts w:ascii="標楷體" w:eastAsia="標楷體" w:hAnsi="標楷體" w:hint="eastAsia"/>
          <w:szCs w:val="22"/>
        </w:rPr>
        <w:t>臺經字</w:t>
      </w:r>
      <w:proofErr w:type="gramEnd"/>
      <w:r w:rsidRPr="00532015">
        <w:rPr>
          <w:rFonts w:ascii="標楷體" w:eastAsia="標楷體" w:hAnsi="標楷體" w:hint="eastAsia"/>
          <w:szCs w:val="22"/>
        </w:rPr>
        <w:t>第0970030865號函核定「政府機關及學校全面</w:t>
      </w:r>
      <w:proofErr w:type="gramStart"/>
      <w:r w:rsidRPr="00532015">
        <w:rPr>
          <w:rFonts w:ascii="標楷體" w:eastAsia="標楷體" w:hAnsi="標楷體" w:hint="eastAsia"/>
          <w:szCs w:val="22"/>
        </w:rPr>
        <w:t>節能減碳措施</w:t>
      </w:r>
      <w:proofErr w:type="gramEnd"/>
      <w:r w:rsidRPr="00532015">
        <w:rPr>
          <w:rFonts w:ascii="標楷體" w:eastAsia="標楷體" w:hAnsi="標楷體" w:hint="eastAsia"/>
          <w:szCs w:val="22"/>
        </w:rPr>
        <w:t>」。</w:t>
      </w:r>
      <w:bookmarkStart w:id="1" w:name="_Hlk264277856"/>
    </w:p>
    <w:bookmarkEnd w:id="1"/>
    <w:p w:rsidR="00F3163B" w:rsidRPr="00532015" w:rsidRDefault="00F3163B" w:rsidP="00F3163B">
      <w:pPr>
        <w:adjustRightInd w:val="0"/>
        <w:snapToGrid w:val="0"/>
        <w:ind w:left="1680" w:hangingChars="700" w:hanging="1680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貳、目的</w:t>
      </w:r>
    </w:p>
    <w:p w:rsidR="00F3163B" w:rsidRPr="00532015" w:rsidRDefault="00F3163B" w:rsidP="00F3163B">
      <w:pPr>
        <w:adjustRightInd w:val="0"/>
        <w:snapToGrid w:val="0"/>
        <w:ind w:leftChars="200" w:left="480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藉由政府機關及學校率先推動節約能源，以示範引導民間</w:t>
      </w:r>
      <w:proofErr w:type="gramStart"/>
      <w:r w:rsidRPr="00532015">
        <w:rPr>
          <w:rFonts w:ascii="標楷體" w:eastAsia="標楷體" w:hAnsi="標楷體" w:hint="eastAsia"/>
          <w:szCs w:val="22"/>
        </w:rPr>
        <w:t>採</w:t>
      </w:r>
      <w:proofErr w:type="gramEnd"/>
      <w:r w:rsidRPr="00532015">
        <w:rPr>
          <w:rFonts w:ascii="標楷體" w:eastAsia="標楷體" w:hAnsi="標楷體" w:hint="eastAsia"/>
          <w:szCs w:val="22"/>
        </w:rPr>
        <w:t>行，落實全民</w:t>
      </w:r>
      <w:proofErr w:type="gramStart"/>
      <w:r w:rsidRPr="00532015">
        <w:rPr>
          <w:rFonts w:ascii="標楷體" w:eastAsia="標楷體" w:hAnsi="標楷體" w:hint="eastAsia"/>
          <w:szCs w:val="22"/>
        </w:rPr>
        <w:t>節能減碳行動</w:t>
      </w:r>
      <w:proofErr w:type="gramEnd"/>
      <w:r w:rsidRPr="00532015">
        <w:rPr>
          <w:rFonts w:ascii="標楷體" w:eastAsia="標楷體" w:hAnsi="標楷體" w:hint="eastAsia"/>
          <w:szCs w:val="22"/>
        </w:rPr>
        <w:t>。</w:t>
      </w:r>
    </w:p>
    <w:p w:rsidR="00F3163B" w:rsidRPr="00532015" w:rsidRDefault="00F3163B" w:rsidP="00F3163B">
      <w:pPr>
        <w:adjustRightInd w:val="0"/>
        <w:snapToGrid w:val="0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參、</w:t>
      </w:r>
      <w:proofErr w:type="gramStart"/>
      <w:r w:rsidRPr="00532015">
        <w:rPr>
          <w:rFonts w:ascii="標楷體" w:eastAsia="標楷體" w:hAnsi="標楷體" w:hint="eastAsia"/>
          <w:szCs w:val="22"/>
        </w:rPr>
        <w:t>節能減碳目標</w:t>
      </w:r>
      <w:proofErr w:type="gramEnd"/>
    </w:p>
    <w:p w:rsidR="00F3163B" w:rsidRPr="00532015" w:rsidRDefault="00F3163B" w:rsidP="00F3163B">
      <w:pPr>
        <w:ind w:leftChars="134" w:left="322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一、節約用電目標：</w:t>
      </w:r>
      <w:bookmarkStart w:id="2" w:name="_Hlk264549540"/>
    </w:p>
    <w:bookmarkEnd w:id="2"/>
    <w:p w:rsidR="00F3163B" w:rsidRPr="00532015" w:rsidRDefault="00F3163B" w:rsidP="00F3163B">
      <w:pPr>
        <w:ind w:leftChars="262" w:left="1275" w:hangingChars="269" w:hanging="646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</w:t>
      </w:r>
      <w:proofErr w:type="gramStart"/>
      <w:r w:rsidRPr="00532015">
        <w:rPr>
          <w:rFonts w:ascii="標楷體" w:eastAsia="標楷體" w:hAnsi="標楷體" w:hint="eastAsia"/>
          <w:szCs w:val="22"/>
        </w:rPr>
        <w:t>一</w:t>
      </w:r>
      <w:proofErr w:type="gramEnd"/>
      <w:r w:rsidRPr="00532015">
        <w:rPr>
          <w:rFonts w:ascii="標楷體" w:eastAsia="標楷體" w:hAnsi="標楷體" w:hint="eastAsia"/>
          <w:szCs w:val="22"/>
        </w:rPr>
        <w:t>) 每年用電量以不成長為原則</w:t>
      </w:r>
      <w:r w:rsidRPr="00532015">
        <w:rPr>
          <w:rFonts w:ascii="標楷體" w:eastAsia="標楷體" w:hAnsi="標楷體"/>
          <w:szCs w:val="22"/>
        </w:rPr>
        <w:t>，至104年累計總體節約能源以7%為目標。</w:t>
      </w:r>
    </w:p>
    <w:p w:rsidR="00F3163B" w:rsidRPr="00532015" w:rsidRDefault="00F3163B" w:rsidP="00F3163B">
      <w:pPr>
        <w:ind w:leftChars="263" w:left="1176" w:hangingChars="227" w:hanging="545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(二) 本校</w:t>
      </w:r>
      <w:bookmarkStart w:id="3" w:name="_Hlk264279088"/>
      <w:r w:rsidRPr="00532015">
        <w:rPr>
          <w:rFonts w:ascii="標楷體" w:eastAsia="標楷體" w:hAnsi="標楷體" w:hint="eastAsia"/>
          <w:szCs w:val="22"/>
        </w:rPr>
        <w:t>用電指標</w:t>
      </w:r>
      <w:bookmarkEnd w:id="3"/>
      <w:r w:rsidRPr="00532015">
        <w:rPr>
          <w:rFonts w:ascii="標楷體" w:eastAsia="標楷體" w:hAnsi="標楷體" w:hint="eastAsia"/>
          <w:szCs w:val="22"/>
        </w:rPr>
        <w:t>(EUI)於97年度為43.9</w:t>
      </w:r>
      <w:r w:rsidRPr="00532015">
        <w:rPr>
          <w:rFonts w:ascii="標楷體" w:eastAsia="標楷體" w:hAnsi="標楷體"/>
          <w:szCs w:val="22"/>
        </w:rPr>
        <w:t>( kWh/ m2.year)</w:t>
      </w:r>
      <w:r w:rsidRPr="00532015">
        <w:rPr>
          <w:rFonts w:ascii="標楷體" w:eastAsia="標楷體" w:hAnsi="標楷體" w:hint="eastAsia"/>
          <w:szCs w:val="22"/>
        </w:rPr>
        <w:t>較普通高中學校用電指標基準值25(</w:t>
      </w:r>
      <w:r w:rsidRPr="00532015">
        <w:rPr>
          <w:rFonts w:ascii="標楷體" w:eastAsia="標楷體" w:hAnsi="標楷體"/>
          <w:szCs w:val="22"/>
        </w:rPr>
        <w:t>高級中學50000m2以上</w:t>
      </w:r>
      <w:r w:rsidRPr="00532015">
        <w:rPr>
          <w:rFonts w:ascii="標楷體" w:eastAsia="標楷體" w:hAnsi="標楷體" w:hint="eastAsia"/>
          <w:szCs w:val="22"/>
        </w:rPr>
        <w:t>)為高，將積極</w:t>
      </w:r>
      <w:proofErr w:type="gramStart"/>
      <w:r w:rsidRPr="00532015">
        <w:rPr>
          <w:rFonts w:ascii="標楷體" w:eastAsia="標楷體" w:hAnsi="標楷體" w:hint="eastAsia"/>
          <w:szCs w:val="22"/>
        </w:rPr>
        <w:t>採</w:t>
      </w:r>
      <w:proofErr w:type="gramEnd"/>
      <w:r w:rsidRPr="00532015">
        <w:rPr>
          <w:rFonts w:ascii="標楷體" w:eastAsia="標楷體" w:hAnsi="標楷體" w:hint="eastAsia"/>
          <w:szCs w:val="22"/>
        </w:rPr>
        <w:t>行各項可行措施，最遲於104年前將用電指標降至基準值。</w:t>
      </w:r>
      <w:bookmarkStart w:id="4" w:name="_Hlk264549556"/>
    </w:p>
    <w:bookmarkEnd w:id="4"/>
    <w:p w:rsidR="00F3163B" w:rsidRPr="00532015" w:rsidRDefault="00F3163B" w:rsidP="00F3163B">
      <w:pPr>
        <w:ind w:leftChars="134" w:left="322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二、</w:t>
      </w:r>
      <w:proofErr w:type="gramStart"/>
      <w:r w:rsidRPr="00532015">
        <w:rPr>
          <w:rFonts w:ascii="標楷體" w:eastAsia="標楷體" w:hAnsi="標楷體" w:hint="eastAsia"/>
          <w:szCs w:val="22"/>
        </w:rPr>
        <w:t>節能減碳計畫</w:t>
      </w:r>
      <w:proofErr w:type="gramEnd"/>
      <w:r w:rsidRPr="00532015">
        <w:rPr>
          <w:rFonts w:ascii="標楷體" w:eastAsia="標楷體" w:hAnsi="標楷體" w:hint="eastAsia"/>
          <w:szCs w:val="22"/>
        </w:rPr>
        <w:t>：</w:t>
      </w:r>
    </w:p>
    <w:p w:rsidR="00F3163B" w:rsidRPr="00532015" w:rsidRDefault="00F3163B" w:rsidP="00F3163B">
      <w:pPr>
        <w:ind w:leftChars="263" w:left="1176" w:hangingChars="227" w:hanging="545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</w:t>
      </w:r>
      <w:proofErr w:type="gramStart"/>
      <w:r w:rsidRPr="00532015">
        <w:rPr>
          <w:rFonts w:ascii="標楷體" w:eastAsia="標楷體" w:hAnsi="標楷體" w:hint="eastAsia"/>
          <w:szCs w:val="22"/>
        </w:rPr>
        <w:t>一</w:t>
      </w:r>
      <w:proofErr w:type="gramEnd"/>
      <w:r w:rsidRPr="00532015">
        <w:rPr>
          <w:rFonts w:ascii="標楷體" w:eastAsia="標楷體" w:hAnsi="標楷體" w:hint="eastAsia"/>
          <w:szCs w:val="22"/>
        </w:rPr>
        <w:t>) 為達到用電量負成長或不成長之節能目標，訂於每年1月15日前擬定當年度節能計畫後執行。</w:t>
      </w:r>
    </w:p>
    <w:p w:rsidR="00F3163B" w:rsidRPr="00532015" w:rsidRDefault="00F3163B" w:rsidP="00F3163B">
      <w:pPr>
        <w:ind w:leftChars="263" w:left="1176" w:hangingChars="227" w:hanging="545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(二) 本計畫為執行至104年之分年</w:t>
      </w:r>
      <w:proofErr w:type="gramStart"/>
      <w:r w:rsidRPr="00532015">
        <w:rPr>
          <w:rFonts w:ascii="標楷體" w:eastAsia="標楷體" w:hAnsi="標楷體" w:hint="eastAsia"/>
          <w:szCs w:val="22"/>
        </w:rPr>
        <w:t>節能減碳目標</w:t>
      </w:r>
      <w:proofErr w:type="gramEnd"/>
      <w:r w:rsidRPr="00532015">
        <w:rPr>
          <w:rFonts w:ascii="標楷體" w:eastAsia="標楷體" w:hAnsi="標楷體" w:hint="eastAsia"/>
          <w:szCs w:val="22"/>
        </w:rPr>
        <w:t>及整體節能計畫，每年利用實際數據分析，並作為逐年計畫修定之依據。</w:t>
      </w:r>
      <w:bookmarkStart w:id="5" w:name="_Hlk264284636"/>
    </w:p>
    <w:p w:rsidR="00F3163B" w:rsidRPr="00532015" w:rsidRDefault="00F3163B" w:rsidP="00F3163B">
      <w:pPr>
        <w:adjustRightInd w:val="0"/>
        <w:snapToGrid w:val="0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肆、實施事項</w:t>
      </w:r>
    </w:p>
    <w:bookmarkEnd w:id="5"/>
    <w:p w:rsidR="00F3163B" w:rsidRPr="00532015" w:rsidRDefault="00F3163B" w:rsidP="00F3163B">
      <w:pPr>
        <w:ind w:leftChars="134" w:left="322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一、建立分層管理制度：</w:t>
      </w:r>
      <w:bookmarkStart w:id="6" w:name="_Hlk264282890"/>
    </w:p>
    <w:bookmarkEnd w:id="6"/>
    <w:p w:rsidR="00F3163B" w:rsidRPr="00532015" w:rsidRDefault="00F3163B" w:rsidP="00F3163B">
      <w:pPr>
        <w:ind w:leftChars="263" w:left="1176" w:hangingChars="227" w:hanging="545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</w:t>
      </w:r>
      <w:proofErr w:type="gramStart"/>
      <w:r w:rsidRPr="00532015">
        <w:rPr>
          <w:rFonts w:ascii="標楷體" w:eastAsia="標楷體" w:hAnsi="標楷體" w:hint="eastAsia"/>
          <w:szCs w:val="22"/>
        </w:rPr>
        <w:t>一</w:t>
      </w:r>
      <w:proofErr w:type="gramEnd"/>
      <w:r w:rsidRPr="00532015">
        <w:rPr>
          <w:rFonts w:ascii="標楷體" w:eastAsia="標楷體" w:hAnsi="標楷體" w:hint="eastAsia"/>
          <w:szCs w:val="22"/>
        </w:rPr>
        <w:t>) 成立「</w:t>
      </w:r>
      <w:proofErr w:type="gramStart"/>
      <w:r w:rsidRPr="00532015">
        <w:rPr>
          <w:rFonts w:ascii="標楷體" w:eastAsia="標楷體" w:hAnsi="標楷體" w:hint="eastAsia"/>
          <w:szCs w:val="22"/>
        </w:rPr>
        <w:t>節能減碳推動</w:t>
      </w:r>
      <w:proofErr w:type="gramEnd"/>
      <w:r w:rsidRPr="00532015">
        <w:rPr>
          <w:rFonts w:ascii="標楷體" w:eastAsia="標楷體" w:hAnsi="標楷體" w:hint="eastAsia"/>
          <w:szCs w:val="22"/>
        </w:rPr>
        <w:t>小組」，由校長擔任召集人，教務主任擔任副召集人，總務主任擔任能源管理人員，辦理節能業務之推動。</w:t>
      </w:r>
      <w:bookmarkStart w:id="7" w:name="_Hlk264279165"/>
    </w:p>
    <w:bookmarkEnd w:id="7"/>
    <w:p w:rsidR="00F3163B" w:rsidRPr="00532015" w:rsidRDefault="00F3163B" w:rsidP="00F3163B">
      <w:pPr>
        <w:ind w:leftChars="263" w:left="1176" w:hangingChars="227" w:hanging="545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 xml:space="preserve">(二) </w:t>
      </w:r>
      <w:proofErr w:type="gramStart"/>
      <w:r w:rsidRPr="00532015">
        <w:rPr>
          <w:rFonts w:ascii="標楷體" w:eastAsia="標楷體" w:hAnsi="標楷體" w:hint="eastAsia"/>
          <w:szCs w:val="22"/>
        </w:rPr>
        <w:t>節能減碳推動</w:t>
      </w:r>
      <w:proofErr w:type="gramEnd"/>
      <w:r w:rsidRPr="00532015">
        <w:rPr>
          <w:rFonts w:ascii="標楷體" w:eastAsia="標楷體" w:hAnsi="標楷體" w:hint="eastAsia"/>
          <w:szCs w:val="22"/>
        </w:rPr>
        <w:t>小組負責督導考核</w:t>
      </w:r>
      <w:proofErr w:type="gramStart"/>
      <w:r w:rsidRPr="00532015">
        <w:rPr>
          <w:rFonts w:ascii="標楷體" w:eastAsia="標楷體" w:hAnsi="標楷體" w:hint="eastAsia"/>
          <w:szCs w:val="22"/>
        </w:rPr>
        <w:t>節能減碳目標</w:t>
      </w:r>
      <w:proofErr w:type="gramEnd"/>
      <w:r w:rsidRPr="00532015">
        <w:rPr>
          <w:rFonts w:ascii="標楷體" w:eastAsia="標楷體" w:hAnsi="標楷體" w:hint="eastAsia"/>
          <w:szCs w:val="22"/>
        </w:rPr>
        <w:t>與計畫之擬定、執行與成效檢討。</w:t>
      </w:r>
      <w:proofErr w:type="gramStart"/>
      <w:r w:rsidRPr="00532015">
        <w:rPr>
          <w:rFonts w:ascii="標楷體" w:eastAsia="標楷體" w:hAnsi="標楷體" w:hint="eastAsia"/>
          <w:szCs w:val="22"/>
        </w:rPr>
        <w:t>節能減碳推動</w:t>
      </w:r>
      <w:proofErr w:type="gramEnd"/>
      <w:r w:rsidRPr="00532015">
        <w:rPr>
          <w:rFonts w:ascii="標楷體" w:eastAsia="標楷體" w:hAnsi="標楷體" w:hint="eastAsia"/>
          <w:szCs w:val="22"/>
        </w:rPr>
        <w:t>小組如附件一。</w:t>
      </w:r>
      <w:bookmarkStart w:id="8" w:name="_Hlk264282851"/>
    </w:p>
    <w:bookmarkEnd w:id="8"/>
    <w:p w:rsidR="00F3163B" w:rsidRPr="00532015" w:rsidRDefault="00F3163B" w:rsidP="00F3163B">
      <w:pPr>
        <w:ind w:leftChars="263" w:left="1176" w:hangingChars="227" w:hanging="545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(三) 節約用電</w:t>
      </w:r>
      <w:proofErr w:type="gramStart"/>
      <w:r w:rsidRPr="00532015">
        <w:rPr>
          <w:rFonts w:ascii="標楷體" w:eastAsia="標楷體" w:hAnsi="標楷體" w:hint="eastAsia"/>
          <w:szCs w:val="22"/>
        </w:rPr>
        <w:t>採</w:t>
      </w:r>
      <w:proofErr w:type="gramEnd"/>
      <w:r w:rsidRPr="00532015">
        <w:rPr>
          <w:rFonts w:ascii="標楷體" w:eastAsia="標楷體" w:hAnsi="標楷體" w:hint="eastAsia"/>
          <w:szCs w:val="22"/>
        </w:rPr>
        <w:t>責任分區管理制度，使用空調與照明場所應劃分責任區域，並建立節能措施責任區域負責人，負責責任區域之空調溫度調控與照明開關，</w:t>
      </w:r>
      <w:r w:rsidRPr="00532015">
        <w:rPr>
          <w:rFonts w:ascii="標楷體" w:eastAsia="標楷體" w:hAnsi="標楷體"/>
          <w:szCs w:val="22"/>
        </w:rPr>
        <w:t>負責人名單如附件二</w:t>
      </w:r>
      <w:r w:rsidRPr="00532015">
        <w:rPr>
          <w:rFonts w:ascii="標楷體" w:eastAsia="標楷體" w:hAnsi="標楷體" w:hint="eastAsia"/>
          <w:szCs w:val="22"/>
        </w:rPr>
        <w:t>。</w:t>
      </w:r>
    </w:p>
    <w:p w:rsidR="00F3163B" w:rsidRPr="00532015" w:rsidRDefault="00F3163B" w:rsidP="00F3163B">
      <w:pPr>
        <w:ind w:leftChars="134" w:left="322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br w:type="page"/>
      </w:r>
      <w:r w:rsidRPr="00532015">
        <w:rPr>
          <w:rFonts w:ascii="標楷體" w:eastAsia="標楷體" w:hAnsi="標楷體" w:hint="eastAsia"/>
          <w:szCs w:val="22"/>
        </w:rPr>
        <w:lastRenderedPageBreak/>
        <w:t>二、</w:t>
      </w:r>
      <w:proofErr w:type="gramStart"/>
      <w:r w:rsidRPr="00532015">
        <w:rPr>
          <w:rFonts w:ascii="標楷體" w:eastAsia="標楷體" w:hAnsi="標楷體" w:hint="eastAsia"/>
          <w:szCs w:val="22"/>
        </w:rPr>
        <w:t>採</w:t>
      </w:r>
      <w:proofErr w:type="gramEnd"/>
      <w:r w:rsidRPr="00532015">
        <w:rPr>
          <w:rFonts w:ascii="標楷體" w:eastAsia="標楷體" w:hAnsi="標楷體" w:hint="eastAsia"/>
          <w:szCs w:val="22"/>
        </w:rPr>
        <w:t>行</w:t>
      </w:r>
      <w:proofErr w:type="gramStart"/>
      <w:r w:rsidRPr="00532015">
        <w:rPr>
          <w:rFonts w:ascii="標楷體" w:eastAsia="標楷體" w:hAnsi="標楷體" w:hint="eastAsia"/>
          <w:szCs w:val="22"/>
        </w:rPr>
        <w:t>節能減碳措施</w:t>
      </w:r>
      <w:proofErr w:type="gramEnd"/>
      <w:r w:rsidRPr="00532015">
        <w:rPr>
          <w:rFonts w:ascii="標楷體" w:eastAsia="標楷體" w:hAnsi="標楷體" w:hint="eastAsia"/>
          <w:szCs w:val="22"/>
        </w:rPr>
        <w:t>：</w:t>
      </w:r>
      <w:bookmarkStart w:id="9" w:name="_Hlk264284332"/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7"/>
        <w:gridCol w:w="4874"/>
        <w:gridCol w:w="908"/>
        <w:gridCol w:w="874"/>
        <w:gridCol w:w="537"/>
      </w:tblGrid>
      <w:tr w:rsidR="00F3163B" w:rsidRPr="00532015" w:rsidTr="00E84AAE">
        <w:trPr>
          <w:trHeight w:val="675"/>
        </w:trPr>
        <w:tc>
          <w:tcPr>
            <w:tcW w:w="857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項次</w:t>
            </w:r>
          </w:p>
        </w:tc>
        <w:tc>
          <w:tcPr>
            <w:tcW w:w="4874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3163B">
              <w:rPr>
                <w:rFonts w:ascii="標楷體" w:eastAsia="標楷體" w:hAnsi="標楷體" w:hint="eastAsia"/>
                <w:spacing w:val="1020"/>
                <w:kern w:val="0"/>
                <w:szCs w:val="22"/>
                <w:fitText w:val="2520" w:id="1407956224"/>
              </w:rPr>
              <w:t>項</w:t>
            </w:r>
            <w:r w:rsidRPr="00F3163B">
              <w:rPr>
                <w:rFonts w:ascii="標楷體" w:eastAsia="標楷體" w:hAnsi="標楷體" w:hint="eastAsia"/>
                <w:kern w:val="0"/>
                <w:szCs w:val="22"/>
                <w:fitText w:val="2520" w:id="1407956224"/>
              </w:rPr>
              <w:t>目</w:t>
            </w:r>
          </w:p>
        </w:tc>
        <w:tc>
          <w:tcPr>
            <w:tcW w:w="908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負責單位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或人員</w:t>
            </w:r>
          </w:p>
        </w:tc>
        <w:tc>
          <w:tcPr>
            <w:tcW w:w="874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執行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時間</w:t>
            </w:r>
          </w:p>
        </w:tc>
        <w:tc>
          <w:tcPr>
            <w:tcW w:w="537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 xml:space="preserve">備 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註</w:t>
            </w:r>
            <w:proofErr w:type="gramEnd"/>
          </w:p>
        </w:tc>
      </w:tr>
      <w:tr w:rsidR="00F3163B" w:rsidRPr="00532015" w:rsidTr="00E84AAE">
        <w:trPr>
          <w:trHeight w:val="728"/>
        </w:trPr>
        <w:tc>
          <w:tcPr>
            <w:tcW w:w="857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(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一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)</w:t>
            </w:r>
          </w:p>
        </w:tc>
        <w:tc>
          <w:tcPr>
            <w:tcW w:w="4874" w:type="dxa"/>
            <w:vAlign w:val="center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■檢討契約用電：</w:t>
            </w:r>
          </w:p>
          <w:p w:rsidR="00F3163B" w:rsidRPr="00532015" w:rsidRDefault="00F3163B" w:rsidP="00E84AAE">
            <w:pPr>
              <w:ind w:left="247" w:hangingChars="103" w:hanging="247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1.變壓器放置場所需有良好通風，必要時加裝風扇或空調散熱。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2.訂定本校合理之每月用電契約容量</w:t>
            </w:r>
          </w:p>
        </w:tc>
        <w:tc>
          <w:tcPr>
            <w:tcW w:w="908" w:type="dxa"/>
            <w:vAlign w:val="center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庶務組</w:t>
            </w:r>
          </w:p>
        </w:tc>
        <w:tc>
          <w:tcPr>
            <w:tcW w:w="874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每年</w:t>
            </w:r>
          </w:p>
        </w:tc>
        <w:tc>
          <w:tcPr>
            <w:tcW w:w="537" w:type="dxa"/>
            <w:vAlign w:val="center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532015" w:rsidTr="00E84AAE">
        <w:trPr>
          <w:trHeight w:val="607"/>
        </w:trPr>
        <w:tc>
          <w:tcPr>
            <w:tcW w:w="857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(二)</w:t>
            </w:r>
          </w:p>
        </w:tc>
        <w:tc>
          <w:tcPr>
            <w:tcW w:w="4874" w:type="dxa"/>
            <w:vAlign w:val="center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■經常檢視水電用量：</w:t>
            </w:r>
          </w:p>
          <w:p w:rsidR="00F3163B" w:rsidRPr="00532015" w:rsidRDefault="00F3163B" w:rsidP="00E84AAE">
            <w:pPr>
              <w:ind w:left="247" w:hangingChars="103" w:hanging="247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1.彙整本校近三年每月用水、用電度數、費用比較表。</w:t>
            </w:r>
          </w:p>
          <w:p w:rsidR="00F3163B" w:rsidRPr="00532015" w:rsidRDefault="00F3163B" w:rsidP="00E84AAE">
            <w:pPr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2.</w:t>
            </w:r>
            <w:r w:rsidRPr="00532015">
              <w:rPr>
                <w:rFonts w:ascii="標楷體" w:eastAsia="標楷體" w:hAnsi="標楷體"/>
                <w:szCs w:val="22"/>
              </w:rPr>
              <w:t>總務處水電技工定時巡查相關機電設備有無漏電、能源耗損情形，隨時查修。</w:t>
            </w:r>
          </w:p>
        </w:tc>
        <w:tc>
          <w:tcPr>
            <w:tcW w:w="908" w:type="dxa"/>
            <w:vAlign w:val="center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庶務組</w:t>
            </w:r>
          </w:p>
        </w:tc>
        <w:tc>
          <w:tcPr>
            <w:tcW w:w="874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每月</w:t>
            </w:r>
          </w:p>
        </w:tc>
        <w:tc>
          <w:tcPr>
            <w:tcW w:w="537" w:type="dxa"/>
            <w:vAlign w:val="center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532015" w:rsidTr="00E84AAE">
        <w:trPr>
          <w:trHeight w:val="3590"/>
        </w:trPr>
        <w:tc>
          <w:tcPr>
            <w:tcW w:w="857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(三)</w:t>
            </w:r>
          </w:p>
        </w:tc>
        <w:tc>
          <w:tcPr>
            <w:tcW w:w="4874" w:type="dxa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■各班教室：</w:t>
            </w:r>
          </w:p>
          <w:p w:rsidR="00F3163B" w:rsidRPr="00532015" w:rsidRDefault="00F3163B" w:rsidP="00E84AAE">
            <w:pPr>
              <w:ind w:left="247" w:hangingChars="103" w:hanging="247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1.檢討各班教室冷氣使用電費計算方式是否合理。</w:t>
            </w:r>
          </w:p>
          <w:p w:rsidR="00F3163B" w:rsidRPr="00532015" w:rsidRDefault="00F3163B" w:rsidP="00E84AAE">
            <w:pPr>
              <w:ind w:left="247" w:hangingChars="103" w:hanging="247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2.規定各班教室室溫未達攝氏28度不得開啟冷氣機。</w:t>
            </w:r>
          </w:p>
          <w:p w:rsidR="00F3163B" w:rsidRPr="00532015" w:rsidRDefault="00F3163B" w:rsidP="00E84AAE">
            <w:pPr>
              <w:ind w:left="247" w:hangingChars="103" w:hanging="247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3.冷氣機溫度設定為26度。</w:t>
            </w:r>
            <w:r w:rsidRPr="00532015">
              <w:rPr>
                <w:rFonts w:ascii="標楷體" w:eastAsia="標楷體" w:hAnsi="標楷體"/>
                <w:szCs w:val="22"/>
              </w:rPr>
              <w:t>各班以IC</w:t>
            </w:r>
            <w:proofErr w:type="gramStart"/>
            <w:r w:rsidRPr="00532015">
              <w:rPr>
                <w:rFonts w:ascii="標楷體" w:eastAsia="標楷體" w:hAnsi="標楷體"/>
                <w:szCs w:val="22"/>
              </w:rPr>
              <w:t>卡插卡使用</w:t>
            </w:r>
            <w:proofErr w:type="gramEnd"/>
            <w:r w:rsidRPr="00532015">
              <w:rPr>
                <w:rFonts w:ascii="標楷體" w:eastAsia="標楷體" w:hAnsi="標楷體"/>
                <w:szCs w:val="22"/>
              </w:rPr>
              <w:t>冷氣設備。</w:t>
            </w:r>
          </w:p>
          <w:p w:rsidR="00F3163B" w:rsidRPr="00532015" w:rsidRDefault="00F3163B" w:rsidP="00E84AAE">
            <w:pPr>
              <w:ind w:left="247" w:hangingChars="103" w:hanging="247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4.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外堂課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必須關閉所有電燈、電扇、冷氣電源。</w:t>
            </w:r>
          </w:p>
          <w:p w:rsidR="00F3163B" w:rsidRPr="00532015" w:rsidRDefault="00F3163B" w:rsidP="00E84AAE">
            <w:pPr>
              <w:ind w:left="247" w:hangingChars="103" w:hanging="247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5.每日放學後若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有燈扇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冷氣電源未關，列為重要過失，追究班級相關幹部責任。</w:t>
            </w:r>
          </w:p>
          <w:p w:rsidR="00F3163B" w:rsidRPr="00532015" w:rsidRDefault="00F3163B" w:rsidP="00E84AAE">
            <w:pPr>
              <w:ind w:left="247" w:hangingChars="103" w:hanging="247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6.各班教室前走廊、後陽台之電燈，不論白天晚上，非必要時均不得開啟。</w:t>
            </w:r>
          </w:p>
          <w:p w:rsidR="00F3163B" w:rsidRPr="00532015" w:rsidRDefault="00F3163B" w:rsidP="00E84AAE">
            <w:pPr>
              <w:ind w:left="247" w:hangingChars="103" w:hanging="247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7.</w:t>
            </w:r>
            <w:r w:rsidRPr="00532015">
              <w:rPr>
                <w:rFonts w:ascii="標楷體" w:eastAsia="標楷體" w:hAnsi="標楷體"/>
                <w:szCs w:val="22"/>
              </w:rPr>
              <w:t>利用室內、室外遮陽</w:t>
            </w:r>
            <w:r w:rsidRPr="00532015">
              <w:rPr>
                <w:rFonts w:ascii="標楷體" w:eastAsia="標楷體" w:hAnsi="標楷體" w:hint="eastAsia"/>
                <w:szCs w:val="22"/>
              </w:rPr>
              <w:t>或窗戶貼隔熱紙</w:t>
            </w:r>
            <w:r w:rsidRPr="00532015">
              <w:rPr>
                <w:rFonts w:ascii="標楷體" w:eastAsia="標楷體" w:hAnsi="標楷體"/>
                <w:szCs w:val="22"/>
              </w:rPr>
              <w:t>及屋頂加裝隔熱材</w:t>
            </w:r>
            <w:r w:rsidRPr="00532015">
              <w:rPr>
                <w:rFonts w:ascii="標楷體" w:eastAsia="標楷體" w:hAnsi="標楷體" w:hint="eastAsia"/>
                <w:szCs w:val="22"/>
              </w:rPr>
              <w:t>、高反射率塗料</w:t>
            </w:r>
            <w:r w:rsidRPr="00532015">
              <w:rPr>
                <w:rFonts w:ascii="標楷體" w:eastAsia="標楷體" w:hAnsi="標楷體"/>
                <w:szCs w:val="22"/>
              </w:rPr>
              <w:t>，防止日</w:t>
            </w:r>
            <w:proofErr w:type="gramStart"/>
            <w:r w:rsidRPr="00532015">
              <w:rPr>
                <w:rFonts w:ascii="標楷體" w:eastAsia="標楷體" w:hAnsi="標楷體"/>
                <w:szCs w:val="22"/>
              </w:rPr>
              <w:t>曬</w:t>
            </w:r>
            <w:proofErr w:type="gramEnd"/>
            <w:r w:rsidRPr="00532015">
              <w:rPr>
                <w:rFonts w:ascii="標楷體" w:eastAsia="標楷體" w:hAnsi="標楷體"/>
                <w:szCs w:val="22"/>
              </w:rPr>
              <w:t>影響空調負載。</w:t>
            </w:r>
          </w:p>
        </w:tc>
        <w:tc>
          <w:tcPr>
            <w:tcW w:w="908" w:type="dxa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庶務組</w:t>
            </w:r>
          </w:p>
          <w:p w:rsidR="00F3163B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各班導師及幹部負責督導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巡堂人員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登記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總務處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總務處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F3163B" w:rsidRDefault="00F3163B" w:rsidP="00E84AAE">
            <w:pPr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定期</w:t>
            </w:r>
          </w:p>
          <w:p w:rsidR="00F3163B" w:rsidRDefault="00F3163B" w:rsidP="00E84AAE">
            <w:pPr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每日</w:t>
            </w:r>
          </w:p>
          <w:p w:rsidR="00F3163B" w:rsidRDefault="00F3163B" w:rsidP="00E84AAE">
            <w:pPr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  <w:p w:rsidR="00F3163B" w:rsidRDefault="00F3163B" w:rsidP="00E84AAE">
            <w:pPr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每日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每日</w:t>
            </w:r>
          </w:p>
          <w:p w:rsidR="00F3163B" w:rsidRPr="00532015" w:rsidRDefault="00F3163B" w:rsidP="00E84AAE">
            <w:pPr>
              <w:rPr>
                <w:rFonts w:ascii="標楷體" w:eastAsia="標楷體" w:hAnsi="標楷體"/>
                <w:szCs w:val="22"/>
              </w:rPr>
            </w:pPr>
          </w:p>
          <w:p w:rsidR="00F3163B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每日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7" w:type="dxa"/>
            <w:vAlign w:val="center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學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務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處按「生活競賽要點」處理</w:t>
            </w:r>
          </w:p>
        </w:tc>
      </w:tr>
      <w:tr w:rsidR="00F3163B" w:rsidRPr="00532015" w:rsidTr="00E84AAE">
        <w:trPr>
          <w:trHeight w:val="1054"/>
        </w:trPr>
        <w:tc>
          <w:tcPr>
            <w:tcW w:w="857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(四)</w:t>
            </w:r>
          </w:p>
        </w:tc>
        <w:tc>
          <w:tcPr>
            <w:tcW w:w="4874" w:type="dxa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■專科教室（含各實驗室課程）：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1.專科教室之冷氣開放原則比照各班教室。</w:t>
            </w:r>
          </w:p>
          <w:p w:rsidR="00F3163B" w:rsidRPr="00532015" w:rsidRDefault="00F3163B" w:rsidP="00E84AAE">
            <w:pPr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2.課程結束離開教室時，必須將所有燈、扇、冷氣或其他器材、設備之電源關閉。</w:t>
            </w:r>
          </w:p>
        </w:tc>
        <w:tc>
          <w:tcPr>
            <w:tcW w:w="908" w:type="dxa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各使用之教師及班級幹部督導</w:t>
            </w:r>
          </w:p>
        </w:tc>
        <w:tc>
          <w:tcPr>
            <w:tcW w:w="874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每日</w:t>
            </w:r>
          </w:p>
        </w:tc>
        <w:tc>
          <w:tcPr>
            <w:tcW w:w="537" w:type="dxa"/>
            <w:vAlign w:val="center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532015" w:rsidTr="00E84AAE">
        <w:trPr>
          <w:trHeight w:val="3903"/>
        </w:trPr>
        <w:tc>
          <w:tcPr>
            <w:tcW w:w="857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lastRenderedPageBreak/>
              <w:t>(五)</w:t>
            </w:r>
          </w:p>
        </w:tc>
        <w:tc>
          <w:tcPr>
            <w:tcW w:w="4874" w:type="dxa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■學生晚自習與假日自習：</w:t>
            </w:r>
          </w:p>
          <w:p w:rsidR="00F3163B" w:rsidRPr="00532015" w:rsidRDefault="00F3163B" w:rsidP="00E84AAE">
            <w:pPr>
              <w:tabs>
                <w:tab w:val="num" w:pos="960"/>
              </w:tabs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1.高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三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：各班參加晚自習、假日自習人數未達三分之一者，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應減開四分之一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照明；人數未達10人者，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應減開二分之一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照明（以上皆不含黑板燈）。</w:t>
            </w:r>
          </w:p>
          <w:p w:rsidR="00F3163B" w:rsidRPr="00532015" w:rsidRDefault="00F3163B" w:rsidP="00E84AAE">
            <w:pPr>
              <w:tabs>
                <w:tab w:val="num" w:pos="960"/>
              </w:tabs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2.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黑板燈晚自習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期間除非必須使用黑板，否則一律必須關閉。後陽台燈白天不可開啟，晚自習時若需使用，使用後應立即關閉。</w:t>
            </w:r>
          </w:p>
          <w:p w:rsidR="00F3163B" w:rsidRPr="00532015" w:rsidRDefault="00F3163B" w:rsidP="00E84AAE">
            <w:pPr>
              <w:tabs>
                <w:tab w:val="num" w:pos="960"/>
              </w:tabs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3.高一、高二未經申請核准，不得留在教室晚自習或假日自習，或以任何理由逗留於教室。（經核准留在教室晚自習而人數明顯不足者，列入生活競賽扣分）</w:t>
            </w:r>
          </w:p>
          <w:p w:rsidR="00F3163B" w:rsidRPr="00532015" w:rsidRDefault="00F3163B" w:rsidP="00E84AAE">
            <w:pPr>
              <w:tabs>
                <w:tab w:val="num" w:pos="960"/>
              </w:tabs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4.圖書館開放晚自習、假日自習，依人數以及座位為原則，避免分散開啟過多不必要之電燈。</w:t>
            </w:r>
          </w:p>
        </w:tc>
        <w:tc>
          <w:tcPr>
            <w:tcW w:w="908" w:type="dxa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晚自習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由巡堂人員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督導，假日由值勤教官督導</w:t>
            </w:r>
          </w:p>
          <w:p w:rsidR="00F3163B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學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務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處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圖書館</w:t>
            </w:r>
          </w:p>
        </w:tc>
        <w:tc>
          <w:tcPr>
            <w:tcW w:w="874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每日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每日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每日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每日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7" w:type="dxa"/>
            <w:vAlign w:val="center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未按規定之班級，列入生活競賽扣分</w:t>
            </w:r>
          </w:p>
        </w:tc>
      </w:tr>
      <w:tr w:rsidR="00F3163B" w:rsidRPr="00532015" w:rsidTr="00E84AAE">
        <w:trPr>
          <w:trHeight w:val="707"/>
        </w:trPr>
        <w:tc>
          <w:tcPr>
            <w:tcW w:w="857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(六)</w:t>
            </w:r>
          </w:p>
        </w:tc>
        <w:tc>
          <w:tcPr>
            <w:tcW w:w="4874" w:type="dxa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■社團活動：</w:t>
            </w:r>
          </w:p>
          <w:p w:rsidR="00F3163B" w:rsidRPr="00532015" w:rsidRDefault="00F3163B" w:rsidP="00E84AAE">
            <w:pPr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1.社團辦公室未經許可不得安裝冷氣。經許可安裝者，應自付冷氣電費（簽准由學校負擔電費者不在此限）。</w:t>
            </w:r>
          </w:p>
          <w:p w:rsidR="00F3163B" w:rsidRPr="00532015" w:rsidRDefault="00F3163B" w:rsidP="00E84AAE">
            <w:pPr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2.各社團未經申請，不得逗留於各辦公室，違反規定者，由社團組依相關規定處理。</w:t>
            </w:r>
          </w:p>
          <w:p w:rsidR="00F3163B" w:rsidRPr="00532015" w:rsidRDefault="00F3163B" w:rsidP="00E84AAE">
            <w:pPr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3.</w:t>
            </w:r>
            <w:r w:rsidRPr="00532015">
              <w:rPr>
                <w:rFonts w:ascii="標楷體" w:eastAsia="標楷體" w:hAnsi="標楷體"/>
                <w:szCs w:val="22"/>
              </w:rPr>
              <w:t>大型冷氣(</w:t>
            </w:r>
            <w:r w:rsidRPr="00532015">
              <w:rPr>
                <w:rFonts w:ascii="標楷體" w:eastAsia="標楷體" w:hAnsi="標楷體" w:hint="eastAsia"/>
                <w:szCs w:val="22"/>
              </w:rPr>
              <w:t>康樂館</w:t>
            </w:r>
            <w:r w:rsidRPr="00532015">
              <w:rPr>
                <w:rFonts w:ascii="標楷體" w:eastAsia="標楷體" w:hAnsi="標楷體"/>
                <w:szCs w:val="22"/>
              </w:rPr>
              <w:t>、</w:t>
            </w:r>
            <w:r w:rsidRPr="00532015">
              <w:rPr>
                <w:rFonts w:ascii="標楷體" w:eastAsia="標楷體" w:hAnsi="標楷體" w:hint="eastAsia"/>
                <w:szCs w:val="22"/>
              </w:rPr>
              <w:t>圖書館閱覽室</w:t>
            </w:r>
            <w:r w:rsidRPr="00532015">
              <w:rPr>
                <w:rFonts w:ascii="標楷體" w:eastAsia="標楷體" w:hAnsi="標楷體"/>
                <w:szCs w:val="22"/>
              </w:rPr>
              <w:t>、</w:t>
            </w:r>
            <w:r w:rsidRPr="00532015">
              <w:rPr>
                <w:rFonts w:ascii="標楷體" w:eastAsia="標楷體" w:hAnsi="標楷體" w:hint="eastAsia"/>
                <w:szCs w:val="22"/>
              </w:rPr>
              <w:t>會議室、</w:t>
            </w:r>
            <w:r w:rsidRPr="00532015">
              <w:rPr>
                <w:rFonts w:ascii="標楷體" w:eastAsia="標楷體" w:hAnsi="標楷體"/>
                <w:szCs w:val="22"/>
              </w:rPr>
              <w:t>演奏廳)：各單位使用前告知總務處，</w:t>
            </w:r>
            <w:proofErr w:type="gramStart"/>
            <w:r w:rsidRPr="00532015">
              <w:rPr>
                <w:rFonts w:ascii="標楷體" w:eastAsia="標楷體" w:hAnsi="標楷體"/>
                <w:szCs w:val="22"/>
              </w:rPr>
              <w:t>俾</w:t>
            </w:r>
            <w:proofErr w:type="gramEnd"/>
            <w:r w:rsidRPr="00532015">
              <w:rPr>
                <w:rFonts w:ascii="標楷體" w:eastAsia="標楷體" w:hAnsi="標楷體"/>
                <w:szCs w:val="22"/>
              </w:rPr>
              <w:t>便於調控冷氣之使用，</w:t>
            </w:r>
            <w:proofErr w:type="gramStart"/>
            <w:r w:rsidRPr="00532015">
              <w:rPr>
                <w:rFonts w:ascii="標楷體" w:eastAsia="標楷體" w:hAnsi="標楷體"/>
                <w:szCs w:val="22"/>
              </w:rPr>
              <w:t>避免超約被</w:t>
            </w:r>
            <w:proofErr w:type="gramEnd"/>
            <w:r w:rsidRPr="00532015">
              <w:rPr>
                <w:rFonts w:ascii="標楷體" w:eastAsia="標楷體" w:hAnsi="標楷體"/>
                <w:szCs w:val="22"/>
              </w:rPr>
              <w:t>罰款。</w:t>
            </w:r>
          </w:p>
        </w:tc>
        <w:tc>
          <w:tcPr>
            <w:tcW w:w="908" w:type="dxa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庶務組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社團組督導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庶務組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每學期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每日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每學期</w:t>
            </w:r>
          </w:p>
        </w:tc>
        <w:tc>
          <w:tcPr>
            <w:tcW w:w="537" w:type="dxa"/>
            <w:vAlign w:val="center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532015" w:rsidTr="00E84AAE">
        <w:trPr>
          <w:trHeight w:val="2443"/>
        </w:trPr>
        <w:tc>
          <w:tcPr>
            <w:tcW w:w="857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(七)</w:t>
            </w:r>
          </w:p>
        </w:tc>
        <w:tc>
          <w:tcPr>
            <w:tcW w:w="4874" w:type="dxa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■各處室辦公室、教師研究室：</w:t>
            </w:r>
          </w:p>
          <w:p w:rsidR="00F3163B" w:rsidRPr="00532015" w:rsidRDefault="00F3163B" w:rsidP="00E84AAE">
            <w:pPr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1.辦公室室內溫度未達28度不開冷氣。開放冷氣時，冷氣機溫度設定為26度。</w:t>
            </w:r>
          </w:p>
          <w:p w:rsidR="00F3163B" w:rsidRPr="00532015" w:rsidRDefault="00F3163B" w:rsidP="00E84AAE">
            <w:pPr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2.各辦公室依人員多寡及天候狀況開啟冷氣、照明及電扇，以節約、不浪費為原則，請多注意隨時關燈、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關扇。</w:t>
            </w:r>
            <w:proofErr w:type="gramEnd"/>
          </w:p>
          <w:p w:rsidR="00F3163B" w:rsidRPr="00532015" w:rsidRDefault="00F3163B" w:rsidP="00E84AAE">
            <w:pPr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3.每日下班前注意是否已關閉電腦、電扇、影印機或其他不必待機之機器電源。</w:t>
            </w:r>
          </w:p>
          <w:p w:rsidR="00F3163B" w:rsidRPr="00532015" w:rsidRDefault="00F3163B" w:rsidP="00E84AAE">
            <w:pPr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4.</w:t>
            </w:r>
            <w:r w:rsidRPr="00532015">
              <w:rPr>
                <w:rFonts w:ascii="標楷體" w:eastAsia="標楷體" w:hAnsi="標楷體"/>
                <w:szCs w:val="22"/>
              </w:rPr>
              <w:t>採取責任分區及個人責任區管理，隨手關閉不需使用之照明。</w:t>
            </w:r>
          </w:p>
        </w:tc>
        <w:tc>
          <w:tcPr>
            <w:tcW w:w="908" w:type="dxa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各辦公室使用人員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各辦公室負責之工友同仁</w:t>
            </w:r>
          </w:p>
        </w:tc>
        <w:tc>
          <w:tcPr>
            <w:tcW w:w="874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每日</w:t>
            </w:r>
          </w:p>
        </w:tc>
        <w:tc>
          <w:tcPr>
            <w:tcW w:w="537" w:type="dxa"/>
            <w:vAlign w:val="center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532015" w:rsidTr="00E84AAE">
        <w:trPr>
          <w:trHeight w:val="1434"/>
        </w:trPr>
        <w:tc>
          <w:tcPr>
            <w:tcW w:w="857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(八)</w:t>
            </w:r>
          </w:p>
        </w:tc>
        <w:tc>
          <w:tcPr>
            <w:tcW w:w="4874" w:type="dxa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■各洗手間照明及用水：</w:t>
            </w:r>
          </w:p>
          <w:p w:rsidR="00F3163B" w:rsidRPr="00532015" w:rsidRDefault="00F3163B" w:rsidP="00E84AAE">
            <w:pPr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1.各洗手間斟酌情況，照明減半，以節約能源。廁所、地下室可採用自動人員感測點滅方式，以節約能源。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lastRenderedPageBreak/>
              <w:t>2.白天天候良好不開啟照明。</w:t>
            </w:r>
          </w:p>
          <w:p w:rsidR="00F3163B" w:rsidRPr="00532015" w:rsidRDefault="00F3163B" w:rsidP="00E84AAE">
            <w:pPr>
              <w:ind w:left="247" w:hangingChars="103" w:hanging="247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3.各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洗手間除洗拖把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之水槽外，餘皆改為噴霧式省水水龍頭。</w:t>
            </w:r>
          </w:p>
        </w:tc>
        <w:tc>
          <w:tcPr>
            <w:tcW w:w="908" w:type="dxa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庶務組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lastRenderedPageBreak/>
              <w:t>巡堂人員</w:t>
            </w:r>
            <w:proofErr w:type="gramEnd"/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庶務組</w:t>
            </w:r>
          </w:p>
        </w:tc>
        <w:tc>
          <w:tcPr>
            <w:tcW w:w="874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lastRenderedPageBreak/>
              <w:t>每日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</w:tc>
        <w:tc>
          <w:tcPr>
            <w:tcW w:w="537" w:type="dxa"/>
            <w:vAlign w:val="center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532015" w:rsidTr="00E84AAE">
        <w:trPr>
          <w:trHeight w:val="1254"/>
        </w:trPr>
        <w:tc>
          <w:tcPr>
            <w:tcW w:w="857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lastRenderedPageBreak/>
              <w:t>(九)</w:t>
            </w:r>
          </w:p>
        </w:tc>
        <w:tc>
          <w:tcPr>
            <w:tcW w:w="4874" w:type="dxa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■夜間安全照明：</w:t>
            </w:r>
          </w:p>
          <w:p w:rsidR="00F3163B" w:rsidRPr="00532015" w:rsidRDefault="00F3163B" w:rsidP="00E84AAE">
            <w:pPr>
              <w:ind w:left="247" w:hangingChars="103" w:hanging="247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1.檢討本校夜間安全照明設置地點、亮度及電源開啟時間。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2.部分夜間安全照明改為「感應式」探照燈。</w:t>
            </w:r>
          </w:p>
          <w:p w:rsidR="00F3163B" w:rsidRPr="00532015" w:rsidRDefault="00F3163B" w:rsidP="00E84AAE">
            <w:pPr>
              <w:ind w:left="247" w:hangingChars="103" w:hanging="247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3.研究部分夜間照明設施改為「太陽能」發電照明系統。</w:t>
            </w:r>
          </w:p>
          <w:p w:rsidR="00F3163B" w:rsidRPr="00532015" w:rsidRDefault="00F3163B" w:rsidP="00E84AAE">
            <w:pPr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4.</w:t>
            </w:r>
            <w:r w:rsidRPr="00532015">
              <w:rPr>
                <w:rFonts w:ascii="標楷體" w:eastAsia="標楷體" w:hAnsi="標楷體"/>
                <w:szCs w:val="22"/>
              </w:rPr>
              <w:t>走廊及通道等照明需求較低之場所，在無安全顧慮下，可</w:t>
            </w:r>
            <w:proofErr w:type="gramStart"/>
            <w:r w:rsidRPr="00532015">
              <w:rPr>
                <w:rFonts w:ascii="標楷體" w:eastAsia="標楷體" w:hAnsi="標楷體"/>
                <w:szCs w:val="22"/>
              </w:rPr>
              <w:t>設定隔盞開燈</w:t>
            </w:r>
            <w:proofErr w:type="gramEnd"/>
            <w:r w:rsidRPr="00532015">
              <w:rPr>
                <w:rFonts w:ascii="標楷體" w:eastAsia="標楷體" w:hAnsi="標楷體"/>
                <w:szCs w:val="22"/>
              </w:rPr>
              <w:t>、減少燈管數</w:t>
            </w:r>
            <w:r w:rsidRPr="00532015">
              <w:rPr>
                <w:rFonts w:ascii="標楷體" w:eastAsia="標楷體" w:hAnsi="標楷體" w:hint="eastAsia"/>
                <w:szCs w:val="22"/>
              </w:rPr>
              <w:t>。</w:t>
            </w:r>
          </w:p>
        </w:tc>
        <w:tc>
          <w:tcPr>
            <w:tcW w:w="908" w:type="dxa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庶務組</w:t>
            </w:r>
          </w:p>
          <w:p w:rsidR="00F3163B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庶務組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庶務組</w:t>
            </w:r>
          </w:p>
        </w:tc>
        <w:tc>
          <w:tcPr>
            <w:tcW w:w="874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定期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長期目標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7" w:type="dxa"/>
            <w:vAlign w:val="center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532015" w:rsidTr="00E84AAE">
        <w:trPr>
          <w:trHeight w:val="2136"/>
        </w:trPr>
        <w:tc>
          <w:tcPr>
            <w:tcW w:w="857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(十)</w:t>
            </w:r>
          </w:p>
        </w:tc>
        <w:tc>
          <w:tcPr>
            <w:tcW w:w="4874" w:type="dxa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■飲水機與蒸飯箱：</w:t>
            </w:r>
          </w:p>
          <w:p w:rsidR="00F3163B" w:rsidRPr="00532015" w:rsidRDefault="00F3163B" w:rsidP="00E84AAE">
            <w:pPr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1.基於鼓勵學生不買水的原則，本校於校園適當地點裝置必要之飲水機。然因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飲水機耗電量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大，目前飲水機之數量及裝置地點是否適當，應進一步評估。</w:t>
            </w:r>
          </w:p>
          <w:p w:rsidR="00F3163B" w:rsidRPr="00532015" w:rsidRDefault="00F3163B" w:rsidP="00E84AAE">
            <w:pPr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2.基於鼓勵學生自帶午餐便當，蒸飯箱之設置以滿足學生需求為原則，然應要落實學生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購牌蒸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飯。</w:t>
            </w:r>
          </w:p>
        </w:tc>
        <w:tc>
          <w:tcPr>
            <w:tcW w:w="908" w:type="dxa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庶務組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庶務組</w:t>
            </w:r>
          </w:p>
        </w:tc>
        <w:tc>
          <w:tcPr>
            <w:tcW w:w="874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定期檢討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不定期抽查</w:t>
            </w:r>
          </w:p>
        </w:tc>
        <w:tc>
          <w:tcPr>
            <w:tcW w:w="537" w:type="dxa"/>
            <w:vAlign w:val="center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532015" w:rsidTr="00E84AAE">
        <w:trPr>
          <w:trHeight w:val="1753"/>
        </w:trPr>
        <w:tc>
          <w:tcPr>
            <w:tcW w:w="857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(十一)</w:t>
            </w:r>
          </w:p>
        </w:tc>
        <w:tc>
          <w:tcPr>
            <w:tcW w:w="4874" w:type="dxa"/>
          </w:tcPr>
          <w:p w:rsidR="00F3163B" w:rsidRPr="00532015" w:rsidRDefault="00F3163B" w:rsidP="00E84AAE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文件講義印製：</w:t>
            </w:r>
          </w:p>
          <w:p w:rsidR="00F3163B" w:rsidRPr="00532015" w:rsidRDefault="00F3163B" w:rsidP="00E84AAE">
            <w:pPr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1.各種文件以「電子化」處理為原則，應減少書面印製，必要之文件儘量雙面印製處理。</w:t>
            </w:r>
          </w:p>
          <w:p w:rsidR="00F3163B" w:rsidRPr="00532015" w:rsidRDefault="00F3163B" w:rsidP="00E84AAE">
            <w:pPr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2.為減少浪費，教師上課使用之講義以「學生付費」「事先彙整」「校外印製」為宜。</w:t>
            </w:r>
          </w:p>
        </w:tc>
        <w:tc>
          <w:tcPr>
            <w:tcW w:w="908" w:type="dxa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各處室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教務處</w:t>
            </w:r>
          </w:p>
        </w:tc>
        <w:tc>
          <w:tcPr>
            <w:tcW w:w="874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</w:tc>
        <w:tc>
          <w:tcPr>
            <w:tcW w:w="537" w:type="dxa"/>
            <w:vAlign w:val="center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532015" w:rsidTr="00E84AAE">
        <w:trPr>
          <w:trHeight w:val="2106"/>
        </w:trPr>
        <w:tc>
          <w:tcPr>
            <w:tcW w:w="857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(十二)</w:t>
            </w:r>
          </w:p>
        </w:tc>
        <w:tc>
          <w:tcPr>
            <w:tcW w:w="4874" w:type="dxa"/>
          </w:tcPr>
          <w:p w:rsidR="00F3163B" w:rsidRPr="00532015" w:rsidRDefault="00F3163B" w:rsidP="00E84AAE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資源回收：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1.持續加強各班教室之資源垃圾回收工作。</w:t>
            </w:r>
          </w:p>
          <w:p w:rsidR="00F3163B" w:rsidRPr="00532015" w:rsidRDefault="00F3163B" w:rsidP="00E84AAE">
            <w:pPr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2.辦公室資源回收由專人負責，回收品變賣所得納入公庫處理，並得酌發相關人員獎勵金。</w:t>
            </w:r>
          </w:p>
          <w:p w:rsidR="00F3163B" w:rsidRPr="00532015" w:rsidRDefault="00F3163B" w:rsidP="00E84AAE">
            <w:pPr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3.各項報廢品除依相關規定辦理外，以「延長使用，愛惜資源」為原則。</w:t>
            </w:r>
          </w:p>
          <w:p w:rsidR="00F3163B" w:rsidRPr="00532015" w:rsidRDefault="00F3163B" w:rsidP="00E84AAE">
            <w:pPr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4.開會應自備環保杯，不用紙杯；用餐應自備環保筷，不用免洗筷，以避免資源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浪廢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。</w:t>
            </w:r>
          </w:p>
        </w:tc>
        <w:tc>
          <w:tcPr>
            <w:tcW w:w="908" w:type="dxa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學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務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處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總務處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總務處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各處室</w:t>
            </w:r>
          </w:p>
        </w:tc>
        <w:tc>
          <w:tcPr>
            <w:tcW w:w="874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  <w:p w:rsidR="00F3163B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7" w:type="dxa"/>
            <w:vAlign w:val="center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532015" w:rsidTr="00E84AAE">
        <w:trPr>
          <w:trHeight w:val="1360"/>
        </w:trPr>
        <w:tc>
          <w:tcPr>
            <w:tcW w:w="857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(十三)</w:t>
            </w:r>
          </w:p>
        </w:tc>
        <w:tc>
          <w:tcPr>
            <w:tcW w:w="4874" w:type="dxa"/>
          </w:tcPr>
          <w:p w:rsidR="00F3163B" w:rsidRPr="00532015" w:rsidRDefault="00F3163B" w:rsidP="00E84AAE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電梯：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1.推行步行運動，3樓以下不搭乘電梯。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2.電梯內照明及風扇裝設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自動啟停裝置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。</w:t>
            </w:r>
          </w:p>
          <w:p w:rsidR="00F3163B" w:rsidRPr="00532015" w:rsidRDefault="00F3163B" w:rsidP="00E84AAE">
            <w:pPr>
              <w:ind w:left="247" w:hangingChars="103" w:hanging="247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3.電梯機房冷卻通風扇應以溫控開關控制運轉。</w:t>
            </w:r>
          </w:p>
        </w:tc>
        <w:tc>
          <w:tcPr>
            <w:tcW w:w="908" w:type="dxa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學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務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處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總務處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總務處</w:t>
            </w:r>
          </w:p>
        </w:tc>
        <w:tc>
          <w:tcPr>
            <w:tcW w:w="874" w:type="dxa"/>
            <w:vAlign w:val="center"/>
          </w:tcPr>
          <w:p w:rsidR="00F3163B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7" w:type="dxa"/>
            <w:vAlign w:val="center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532015" w:rsidTr="00E84AAE">
        <w:trPr>
          <w:trHeight w:val="2456"/>
        </w:trPr>
        <w:tc>
          <w:tcPr>
            <w:tcW w:w="857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lastRenderedPageBreak/>
              <w:t>(十四)</w:t>
            </w:r>
          </w:p>
        </w:tc>
        <w:tc>
          <w:tcPr>
            <w:tcW w:w="4874" w:type="dxa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■其他：</w:t>
            </w:r>
          </w:p>
          <w:p w:rsidR="00F3163B" w:rsidRPr="00532015" w:rsidRDefault="00F3163B" w:rsidP="00E84AAE">
            <w:pPr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1.本校各建築物使用之電梯，依功能需求實施刷卡管制或限定停車樓層。</w:t>
            </w:r>
          </w:p>
          <w:p w:rsidR="00F3163B" w:rsidRPr="00532015" w:rsidRDefault="00F3163B" w:rsidP="00E84AAE">
            <w:pPr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2.警衛人員於夜間巡邏時，若發現有應關閉而未關閉之電源，應立即關閉。</w:t>
            </w:r>
          </w:p>
          <w:p w:rsidR="00F3163B" w:rsidRPr="00532015" w:rsidRDefault="00F3163B" w:rsidP="00E84AAE">
            <w:pPr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3.學生未經許可，禁止於校園內使用微波爐、烤箱、電熱爐等電器用品，並禁止於教室內未經許可私接電源使用任何電器。</w:t>
            </w:r>
          </w:p>
          <w:p w:rsidR="00F3163B" w:rsidRPr="00532015" w:rsidRDefault="00F3163B" w:rsidP="00E84AAE">
            <w:pPr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4.夏季上班時除特定場所外，不穿西裝、不打領帶，改穿輕便衣服。</w:t>
            </w:r>
          </w:p>
          <w:p w:rsidR="00F3163B" w:rsidRPr="00532015" w:rsidRDefault="00F3163B" w:rsidP="00E84AAE">
            <w:pPr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5.</w:t>
            </w:r>
            <w:r w:rsidRPr="00532015">
              <w:rPr>
                <w:rFonts w:ascii="標楷體" w:eastAsia="標楷體" w:hAnsi="標楷體"/>
                <w:szCs w:val="22"/>
              </w:rPr>
              <w:t>依落塵量多寡定期清潔燈具；依</w:t>
            </w:r>
            <w:proofErr w:type="gramStart"/>
            <w:r w:rsidRPr="00532015">
              <w:rPr>
                <w:rFonts w:ascii="標楷體" w:eastAsia="標楷體" w:hAnsi="標楷體"/>
                <w:szCs w:val="22"/>
              </w:rPr>
              <w:t>燈管光衰及</w:t>
            </w:r>
            <w:proofErr w:type="gramEnd"/>
            <w:r w:rsidRPr="00532015">
              <w:rPr>
                <w:rFonts w:ascii="標楷體" w:eastAsia="標楷體" w:hAnsi="標楷體"/>
                <w:szCs w:val="22"/>
              </w:rPr>
              <w:t>黑化程度更換燈管，以維持應有亮度。</w:t>
            </w:r>
          </w:p>
          <w:p w:rsidR="00F3163B" w:rsidRPr="00532015" w:rsidRDefault="00F3163B" w:rsidP="00E84AAE">
            <w:pPr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6.</w:t>
            </w:r>
            <w:r w:rsidRPr="00532015">
              <w:rPr>
                <w:rFonts w:ascii="標楷體" w:eastAsia="標楷體" w:hAnsi="標楷體"/>
                <w:szCs w:val="22"/>
              </w:rPr>
              <w:t>牆面及天花板選用乳白色或淡色系列，以增加光線反射效果，可減少所需燈具數量。</w:t>
            </w:r>
          </w:p>
          <w:p w:rsidR="00F3163B" w:rsidRPr="00532015" w:rsidRDefault="00F3163B" w:rsidP="00E84AAE">
            <w:pPr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7.事務機器設定節電模式，當停止運作5~10分鐘後，即可自動進入低耗能休眠狀態。中午休息時間，關閉不必要之辦公事務機器。</w:t>
            </w:r>
          </w:p>
          <w:p w:rsidR="00F3163B" w:rsidRPr="00532015" w:rsidRDefault="00F3163B" w:rsidP="00E84AAE">
            <w:pPr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8.長時間不使用（如開會、公出、下班或假日等）之用電器具或設備（如電腦及其螢幕與喇叭、印表機、影印機、蒸飯箱等），應關閉主機及周邊設備電源，以減少待機電力之浪費。</w:t>
            </w:r>
          </w:p>
          <w:p w:rsidR="00F3163B" w:rsidRPr="00532015" w:rsidRDefault="00F3163B" w:rsidP="00E84AAE">
            <w:pPr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9.整理供電管線，減輕隱性電力浪費。</w:t>
            </w:r>
          </w:p>
          <w:p w:rsidR="00F3163B" w:rsidRPr="00532015" w:rsidRDefault="00F3163B" w:rsidP="00E84AAE">
            <w:pPr>
              <w:ind w:left="389" w:hangingChars="162" w:hanging="389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10.應優先採購符合節能標章、環保標章或省水標章之用電、用水設備、器具及其他事務性產品。</w:t>
            </w:r>
          </w:p>
          <w:p w:rsidR="00F3163B" w:rsidRPr="00532015" w:rsidRDefault="00F3163B" w:rsidP="00E84AAE">
            <w:pPr>
              <w:ind w:left="240" w:hangingChars="100" w:hanging="240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11.配合公務機關財產使用年限規定，中央空調主機使用超過8年，窗、箱型、分離式冷氣機使用超過5年，應請空調專業技師或廠商進行評估，效率低於經濟部能源局公告之能源效率基準者，應逐年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汰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換，並優先採用變頻式控制中央空調主機或冷氣機。</w:t>
            </w:r>
          </w:p>
          <w:p w:rsidR="00F3163B" w:rsidRPr="00532015" w:rsidRDefault="00F3163B" w:rsidP="00E84AAE">
            <w:pPr>
              <w:ind w:left="389" w:hangingChars="162" w:hanging="389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12.中央空調系統設備，可請專業技師或廠商評估後優先考量設置能源管理監控系統，對冰水主機、通風系統，以及其他重要用電設備如照明系統、電梯等，進行節約用電監控管理。</w:t>
            </w:r>
          </w:p>
          <w:p w:rsidR="00F3163B" w:rsidRPr="00532015" w:rsidRDefault="00F3163B" w:rsidP="00E84AAE">
            <w:pPr>
              <w:ind w:left="389" w:hangingChars="162" w:hanging="389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13.照明燈具新設或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汰換時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，應請專業技師或廠</w:t>
            </w:r>
            <w:r w:rsidRPr="00532015">
              <w:rPr>
                <w:rFonts w:ascii="標楷體" w:eastAsia="標楷體" w:hAnsi="標楷體" w:hint="eastAsia"/>
                <w:szCs w:val="22"/>
              </w:rPr>
              <w:lastRenderedPageBreak/>
              <w:t>商進行規劃設計適當照明配置，採用高效率照明燈具及電子式安定器。</w:t>
            </w:r>
          </w:p>
          <w:p w:rsidR="00F3163B" w:rsidRPr="00532015" w:rsidRDefault="00F3163B" w:rsidP="00E84AAE">
            <w:pPr>
              <w:ind w:left="389" w:hangingChars="162" w:hanging="389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14.交通號誌燈、出口指示燈、避難方向指示燈、消防指示燈等新設或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汰換時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，應採用省電LED應用產品。</w:t>
            </w:r>
          </w:p>
          <w:p w:rsidR="00F3163B" w:rsidRPr="00532015" w:rsidRDefault="00F3163B" w:rsidP="00E84AAE">
            <w:pPr>
              <w:ind w:left="389" w:hangingChars="162" w:hanging="389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15.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汰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換傳統白熾燈（鎢絲燈）為高效率燈管（泡）。</w:t>
            </w:r>
          </w:p>
          <w:p w:rsidR="00F3163B" w:rsidRPr="00532015" w:rsidRDefault="00F3163B" w:rsidP="00E84AAE">
            <w:pPr>
              <w:ind w:left="389" w:hangingChars="162" w:hanging="389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16.無法利用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晝光且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非長時間使用之廁所、地下室等場所，逐年改用照明自動點滅裝置。</w:t>
            </w:r>
          </w:p>
          <w:p w:rsidR="00F3163B" w:rsidRPr="00532015" w:rsidRDefault="00F3163B" w:rsidP="00E84AAE">
            <w:pPr>
              <w:ind w:left="389" w:hangingChars="162" w:hanging="389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17.電梯新設或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汰換時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，應採用變頻式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省電型電梯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。</w:t>
            </w:r>
          </w:p>
          <w:p w:rsidR="00F3163B" w:rsidRPr="00532015" w:rsidRDefault="00F3163B" w:rsidP="00E84AAE">
            <w:pPr>
              <w:ind w:left="389" w:hangingChars="162" w:hanging="389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18.用水設備新設或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汰換時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 xml:space="preserve">，應採用節約用水之省水龍頭或省水馬桶。 </w:t>
            </w:r>
          </w:p>
          <w:p w:rsidR="00F3163B" w:rsidRPr="00532015" w:rsidRDefault="00F3163B" w:rsidP="00E84AAE">
            <w:pPr>
              <w:ind w:left="389" w:hangingChars="162" w:hanging="389"/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19.新建、增建、改建或修建之建築工程，應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採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節約能源之規劃設計，並應優先考量設置太陽光電發電設備。</w:t>
            </w:r>
          </w:p>
        </w:tc>
        <w:tc>
          <w:tcPr>
            <w:tcW w:w="908" w:type="dxa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庶務組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警衛人員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各班學生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各處室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庶務組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庶務組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各處室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各處室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庶務組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庶務組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庶務組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庶務組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庶務組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庶務組</w:t>
            </w:r>
          </w:p>
          <w:p w:rsidR="00F3163B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庶務組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庶務組</w:t>
            </w:r>
          </w:p>
          <w:p w:rsidR="00F3163B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庶務組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庶務組</w:t>
            </w:r>
          </w:p>
          <w:p w:rsidR="00F3163B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庶務組</w:t>
            </w:r>
          </w:p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每日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每日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  <w:p w:rsidR="00F3163B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  <w:p w:rsidR="00F3163B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  <w:p w:rsidR="00F3163B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長期</w:t>
            </w:r>
          </w:p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7" w:type="dxa"/>
            <w:vAlign w:val="center"/>
          </w:tcPr>
          <w:p w:rsidR="00F3163B" w:rsidRPr="00532015" w:rsidRDefault="00F3163B" w:rsidP="00E84AAE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</w:tbl>
    <w:bookmarkEnd w:id="9"/>
    <w:p w:rsidR="00F3163B" w:rsidRPr="00532015" w:rsidRDefault="00F3163B" w:rsidP="00F3163B">
      <w:pPr>
        <w:ind w:leftChars="134" w:left="322" w:firstLineChars="50" w:firstLine="120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lastRenderedPageBreak/>
        <w:t>三、紀錄及查核：定期填報各責任區檢查表，並進行必要之改善。</w:t>
      </w:r>
    </w:p>
    <w:p w:rsidR="00F3163B" w:rsidRPr="00532015" w:rsidRDefault="00F3163B" w:rsidP="00F3163B">
      <w:pPr>
        <w:ind w:leftChars="134" w:left="322" w:firstLineChars="43" w:firstLine="103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四、自我評量及檢討改善</w:t>
      </w:r>
      <w:bookmarkStart w:id="10" w:name="_Hlk264284477"/>
      <w:r w:rsidRPr="00532015">
        <w:rPr>
          <w:rFonts w:ascii="標楷體" w:eastAsia="標楷體" w:hAnsi="標楷體" w:hint="eastAsia"/>
          <w:szCs w:val="22"/>
        </w:rPr>
        <w:t>：</w:t>
      </w:r>
    </w:p>
    <w:bookmarkEnd w:id="10"/>
    <w:p w:rsidR="00F3163B" w:rsidRPr="00532015" w:rsidRDefault="00F3163B" w:rsidP="00F3163B">
      <w:pPr>
        <w:ind w:leftChars="263" w:left="1176" w:hangingChars="227" w:hanging="545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</w:t>
      </w:r>
      <w:proofErr w:type="gramStart"/>
      <w:r w:rsidRPr="00532015">
        <w:rPr>
          <w:rFonts w:ascii="標楷體" w:eastAsia="標楷體" w:hAnsi="標楷體" w:hint="eastAsia"/>
          <w:szCs w:val="22"/>
        </w:rPr>
        <w:t>一</w:t>
      </w:r>
      <w:proofErr w:type="gramEnd"/>
      <w:r w:rsidRPr="00532015">
        <w:rPr>
          <w:rFonts w:ascii="標楷體" w:eastAsia="標楷體" w:hAnsi="標楷體" w:hint="eastAsia"/>
          <w:szCs w:val="22"/>
        </w:rPr>
        <w:t>)用電量應與前一年度同期作比較，無特殊理由，用電量不應成長。</w:t>
      </w:r>
    </w:p>
    <w:p w:rsidR="00F3163B" w:rsidRPr="00532015" w:rsidRDefault="00F3163B" w:rsidP="00F3163B">
      <w:pPr>
        <w:ind w:leftChars="263" w:left="1176" w:hangingChars="227" w:hanging="545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(二)定期檢討內部各單位責任區域及整體節約用電目標達成情形。</w:t>
      </w:r>
    </w:p>
    <w:p w:rsidR="00F3163B" w:rsidRPr="00532015" w:rsidRDefault="00F3163B" w:rsidP="00F3163B">
      <w:pPr>
        <w:ind w:leftChars="263" w:left="1176" w:hangingChars="227" w:hanging="545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(三)定期檢討購置及</w:t>
      </w:r>
      <w:proofErr w:type="gramStart"/>
      <w:r w:rsidRPr="00532015">
        <w:rPr>
          <w:rFonts w:ascii="標楷體" w:eastAsia="標楷體" w:hAnsi="標楷體" w:hint="eastAsia"/>
          <w:szCs w:val="22"/>
        </w:rPr>
        <w:t>汰</w:t>
      </w:r>
      <w:proofErr w:type="gramEnd"/>
      <w:r w:rsidRPr="00532015">
        <w:rPr>
          <w:rFonts w:ascii="標楷體" w:eastAsia="標楷體" w:hAnsi="標楷體" w:hint="eastAsia"/>
          <w:szCs w:val="22"/>
        </w:rPr>
        <w:t>換設備、器具、節約用電等之執行成效，並追蹤、分析差異原因及擬定改善對策。</w:t>
      </w:r>
    </w:p>
    <w:p w:rsidR="00F3163B" w:rsidRPr="00532015" w:rsidRDefault="00F3163B" w:rsidP="00F3163B">
      <w:pPr>
        <w:ind w:leftChars="263" w:left="1176" w:hangingChars="227" w:hanging="545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(四)每年之用電指標(EUI)應與基準值比較，若高於</w:t>
      </w:r>
      <w:proofErr w:type="gramStart"/>
      <w:r w:rsidRPr="00532015">
        <w:rPr>
          <w:rFonts w:ascii="標楷體" w:eastAsia="標楷體" w:hAnsi="標楷體" w:hint="eastAsia"/>
          <w:szCs w:val="22"/>
        </w:rPr>
        <w:t>基準值者</w:t>
      </w:r>
      <w:proofErr w:type="gramEnd"/>
      <w:r w:rsidRPr="00532015">
        <w:rPr>
          <w:rFonts w:ascii="標楷體" w:eastAsia="標楷體" w:hAnsi="標楷體" w:hint="eastAsia"/>
          <w:szCs w:val="22"/>
        </w:rPr>
        <w:t>，應檢討修正節能目標及節能計畫。</w:t>
      </w:r>
      <w:bookmarkStart w:id="11" w:name="_Hlk264284598"/>
    </w:p>
    <w:bookmarkEnd w:id="11"/>
    <w:p w:rsidR="00F3163B" w:rsidRPr="00532015" w:rsidRDefault="00F3163B" w:rsidP="00F3163B">
      <w:pPr>
        <w:ind w:leftChars="134" w:left="322" w:firstLineChars="43" w:firstLine="103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五、教育訓練：</w:t>
      </w:r>
    </w:p>
    <w:p w:rsidR="00F3163B" w:rsidRPr="00532015" w:rsidRDefault="00F3163B" w:rsidP="00F3163B">
      <w:pPr>
        <w:ind w:leftChars="263" w:left="1176" w:hangingChars="227" w:hanging="545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</w:t>
      </w:r>
      <w:proofErr w:type="gramStart"/>
      <w:r w:rsidRPr="00532015">
        <w:rPr>
          <w:rFonts w:ascii="標楷體" w:eastAsia="標楷體" w:hAnsi="標楷體" w:hint="eastAsia"/>
          <w:szCs w:val="22"/>
        </w:rPr>
        <w:t>一</w:t>
      </w:r>
      <w:proofErr w:type="gramEnd"/>
      <w:r w:rsidRPr="00532015">
        <w:rPr>
          <w:rFonts w:ascii="標楷體" w:eastAsia="標楷體" w:hAnsi="標楷體" w:hint="eastAsia"/>
          <w:szCs w:val="22"/>
        </w:rPr>
        <w:t>)上經濟部能源局網站，下載節約能源管理技術、方法等資料並自我研習。</w:t>
      </w:r>
    </w:p>
    <w:p w:rsidR="00F3163B" w:rsidRPr="00532015" w:rsidRDefault="00F3163B" w:rsidP="00F3163B">
      <w:pPr>
        <w:ind w:leftChars="263" w:left="1176" w:hangingChars="227" w:hanging="545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(二)將節約能源列為經常性辦理業務，並利用內部各種集會場合或活動中宣導節約能源觀念及作法；並派員參加節約能源相關研討(習)會。</w:t>
      </w:r>
    </w:p>
    <w:p w:rsidR="00F3163B" w:rsidRPr="00532015" w:rsidRDefault="00F3163B" w:rsidP="00F3163B">
      <w:pPr>
        <w:ind w:leftChars="263" w:left="1176" w:hangingChars="227" w:hanging="545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(三)張貼日常節約能源標語或提醒標示，以養成全員節約能源習慣。</w:t>
      </w:r>
    </w:p>
    <w:p w:rsidR="00F3163B" w:rsidRPr="00532015" w:rsidRDefault="00F3163B" w:rsidP="00F3163B">
      <w:pPr>
        <w:ind w:left="480" w:hangingChars="200" w:hanging="480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伍、本要點之實施，各相關人員之執行成效良好者，得由承辦單位簽請校長獎勵，或列入年度成績考核辦理。</w:t>
      </w:r>
    </w:p>
    <w:p w:rsidR="00F3163B" w:rsidRPr="00532015" w:rsidRDefault="00F3163B" w:rsidP="00F3163B">
      <w:pPr>
        <w:adjustRightInd w:val="0"/>
        <w:snapToGrid w:val="0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陸、本措施經行政會議通過，</w:t>
      </w:r>
      <w:proofErr w:type="gramStart"/>
      <w:r w:rsidRPr="00532015">
        <w:rPr>
          <w:rFonts w:ascii="標楷體" w:eastAsia="標楷體" w:hAnsi="標楷體" w:hint="eastAsia"/>
          <w:szCs w:val="22"/>
        </w:rPr>
        <w:t>並陳奉核定</w:t>
      </w:r>
      <w:proofErr w:type="gramEnd"/>
      <w:r w:rsidRPr="00532015">
        <w:rPr>
          <w:rFonts w:ascii="標楷體" w:eastAsia="標楷體" w:hAnsi="標楷體" w:hint="eastAsia"/>
          <w:szCs w:val="22"/>
        </w:rPr>
        <w:t>後實施，修定時亦同。</w:t>
      </w:r>
    </w:p>
    <w:p w:rsidR="00F3163B" w:rsidRPr="00532015" w:rsidRDefault="00F3163B" w:rsidP="00F3163B">
      <w:pPr>
        <w:spacing w:line="360" w:lineRule="auto"/>
        <w:rPr>
          <w:rFonts w:ascii="標楷體" w:eastAsia="標楷體" w:hAnsi="標楷體"/>
          <w:szCs w:val="22"/>
        </w:rPr>
      </w:pPr>
    </w:p>
    <w:p w:rsidR="00F3163B" w:rsidRPr="00532015" w:rsidRDefault="00F3163B" w:rsidP="00F3163B">
      <w:pPr>
        <w:spacing w:line="360" w:lineRule="auto"/>
        <w:rPr>
          <w:rFonts w:ascii="標楷體" w:eastAsia="標楷體" w:hAnsi="標楷體"/>
          <w:szCs w:val="22"/>
        </w:rPr>
      </w:pPr>
    </w:p>
    <w:p w:rsidR="00F3163B" w:rsidRPr="00D26DFA" w:rsidRDefault="00F3163B" w:rsidP="00F3163B">
      <w:pPr>
        <w:spacing w:line="360" w:lineRule="auto"/>
        <w:rPr>
          <w:rFonts w:ascii="標楷體" w:eastAsia="標楷體" w:hAnsi="標楷體"/>
          <w:color w:val="FF0000"/>
          <w:szCs w:val="22"/>
        </w:rPr>
      </w:pPr>
      <w:r>
        <w:rPr>
          <w:rFonts w:ascii="標楷體" w:eastAsia="標楷體" w:hAnsi="標楷體"/>
          <w:color w:val="FF0000"/>
          <w:szCs w:val="22"/>
        </w:rPr>
        <w:br w:type="page"/>
      </w:r>
      <w:r w:rsidRPr="00D26DFA">
        <w:rPr>
          <w:rFonts w:ascii="標楷體" w:eastAsia="標楷體" w:hAnsi="標楷體" w:hint="eastAsia"/>
          <w:color w:val="FF0000"/>
          <w:szCs w:val="22"/>
        </w:rPr>
        <w:lastRenderedPageBreak/>
        <w:t>附件一  全面</w:t>
      </w:r>
      <w:proofErr w:type="gramStart"/>
      <w:r w:rsidRPr="00D26DFA">
        <w:rPr>
          <w:rFonts w:ascii="標楷體" w:eastAsia="標楷體" w:hAnsi="標楷體" w:hint="eastAsia"/>
          <w:color w:val="FF0000"/>
          <w:szCs w:val="22"/>
        </w:rPr>
        <w:t>節能減碳推動</w:t>
      </w:r>
      <w:proofErr w:type="gramEnd"/>
      <w:r w:rsidRPr="00D26DFA">
        <w:rPr>
          <w:rFonts w:ascii="標楷體" w:eastAsia="標楷體" w:hAnsi="標楷體" w:hint="eastAsia"/>
          <w:color w:val="FF0000"/>
          <w:szCs w:val="22"/>
        </w:rPr>
        <w:t>小組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2835"/>
        <w:gridCol w:w="1789"/>
      </w:tblGrid>
      <w:tr w:rsidR="00F3163B" w:rsidRPr="00926341" w:rsidTr="00E84AAE">
        <w:trPr>
          <w:trHeight w:val="175"/>
        </w:trPr>
        <w:tc>
          <w:tcPr>
            <w:tcW w:w="2235" w:type="dxa"/>
            <w:shd w:val="clear" w:color="auto" w:fill="auto"/>
          </w:tcPr>
          <w:p w:rsidR="00F3163B" w:rsidRPr="00926341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職  稱</w:t>
            </w:r>
          </w:p>
        </w:tc>
        <w:tc>
          <w:tcPr>
            <w:tcW w:w="2835" w:type="dxa"/>
            <w:shd w:val="clear" w:color="auto" w:fill="auto"/>
          </w:tcPr>
          <w:p w:rsidR="00F3163B" w:rsidRPr="00926341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單  位</w:t>
            </w:r>
          </w:p>
        </w:tc>
        <w:tc>
          <w:tcPr>
            <w:tcW w:w="1789" w:type="dxa"/>
            <w:shd w:val="clear" w:color="auto" w:fill="auto"/>
          </w:tcPr>
          <w:p w:rsidR="00F3163B" w:rsidRPr="00926341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 xml:space="preserve">備  </w:t>
            </w:r>
            <w:proofErr w:type="gramStart"/>
            <w:r w:rsidRPr="00926341">
              <w:rPr>
                <w:rFonts w:ascii="標楷體" w:eastAsia="標楷體" w:hAnsi="標楷體" w:hint="eastAsia"/>
                <w:szCs w:val="22"/>
              </w:rPr>
              <w:t>註</w:t>
            </w:r>
            <w:proofErr w:type="gramEnd"/>
          </w:p>
        </w:tc>
      </w:tr>
      <w:tr w:rsidR="00F3163B" w:rsidRPr="00926341" w:rsidTr="00E84AAE">
        <w:trPr>
          <w:trHeight w:val="331"/>
        </w:trPr>
        <w:tc>
          <w:tcPr>
            <w:tcW w:w="22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召集人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校長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926341" w:rsidTr="00E84AAE">
        <w:tc>
          <w:tcPr>
            <w:tcW w:w="22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副召集人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教務主任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926341" w:rsidTr="00E84AAE">
        <w:tc>
          <w:tcPr>
            <w:tcW w:w="22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能源管理人員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總務主任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926341" w:rsidTr="00E84AAE">
        <w:tc>
          <w:tcPr>
            <w:tcW w:w="22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執行秘書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庶務組長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926341" w:rsidTr="00E84AAE">
        <w:tc>
          <w:tcPr>
            <w:tcW w:w="22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教師會理事長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926341" w:rsidTr="00E84AAE">
        <w:tc>
          <w:tcPr>
            <w:tcW w:w="22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學</w:t>
            </w:r>
            <w:proofErr w:type="gramStart"/>
            <w:r w:rsidRPr="00926341">
              <w:rPr>
                <w:rFonts w:ascii="標楷體" w:eastAsia="標楷體" w:hAnsi="標楷體" w:hint="eastAsia"/>
                <w:szCs w:val="22"/>
              </w:rPr>
              <w:t>務</w:t>
            </w:r>
            <w:proofErr w:type="gramEnd"/>
            <w:r w:rsidRPr="00926341">
              <w:rPr>
                <w:rFonts w:ascii="標楷體" w:eastAsia="標楷體" w:hAnsi="標楷體" w:hint="eastAsia"/>
                <w:szCs w:val="22"/>
              </w:rPr>
              <w:t>主任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926341" w:rsidTr="00E84AAE">
        <w:tc>
          <w:tcPr>
            <w:tcW w:w="22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輔導主任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926341" w:rsidTr="00E84AAE">
        <w:tc>
          <w:tcPr>
            <w:tcW w:w="22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圖書館主任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926341" w:rsidTr="00E84AAE">
        <w:tc>
          <w:tcPr>
            <w:tcW w:w="22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人事主任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926341" w:rsidTr="00E84AAE">
        <w:tc>
          <w:tcPr>
            <w:tcW w:w="22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會計主任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926341" w:rsidTr="00E84AAE">
        <w:tc>
          <w:tcPr>
            <w:tcW w:w="22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主任教官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926341" w:rsidTr="00E84AAE">
        <w:tc>
          <w:tcPr>
            <w:tcW w:w="22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國文科召集人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926341" w:rsidTr="00E84AAE">
        <w:tc>
          <w:tcPr>
            <w:tcW w:w="22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英文科召集人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926341" w:rsidTr="00E84AAE">
        <w:tc>
          <w:tcPr>
            <w:tcW w:w="22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數學科召集人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926341" w:rsidTr="00E84AAE">
        <w:tc>
          <w:tcPr>
            <w:tcW w:w="22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自然科召集人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926341" w:rsidTr="00E84AAE">
        <w:tc>
          <w:tcPr>
            <w:tcW w:w="22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社會科召集人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926341" w:rsidTr="00E84AAE">
        <w:tc>
          <w:tcPr>
            <w:tcW w:w="22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藝能科召集人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926341" w:rsidTr="00E84AAE">
        <w:tc>
          <w:tcPr>
            <w:tcW w:w="22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生輔組長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926341" w:rsidTr="00E84AAE">
        <w:tc>
          <w:tcPr>
            <w:tcW w:w="22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設備組長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3163B" w:rsidRPr="00926341" w:rsidTr="00E84AAE">
        <w:tc>
          <w:tcPr>
            <w:tcW w:w="22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委員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26341">
              <w:rPr>
                <w:rFonts w:ascii="標楷體" w:eastAsia="標楷體" w:hAnsi="標楷體" w:hint="eastAsia"/>
                <w:szCs w:val="22"/>
              </w:rPr>
              <w:t>員生社理事長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F3163B" w:rsidRPr="00926341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</w:tbl>
    <w:p w:rsidR="00F3163B" w:rsidRPr="00F64A08" w:rsidRDefault="00F3163B" w:rsidP="00F3163B">
      <w:pPr>
        <w:widowControl/>
        <w:spacing w:line="360" w:lineRule="auto"/>
        <w:rPr>
          <w:rFonts w:ascii="標楷體" w:eastAsia="標楷體" w:hAnsi="標楷體"/>
          <w:szCs w:val="22"/>
        </w:rPr>
      </w:pPr>
      <w:r w:rsidRPr="00F64A08">
        <w:rPr>
          <w:rFonts w:ascii="標楷體" w:eastAsia="標楷體" w:hAnsi="標楷體"/>
          <w:szCs w:val="22"/>
        </w:rPr>
        <w:t>附件二</w:t>
      </w:r>
    </w:p>
    <w:p w:rsidR="00F3163B" w:rsidRPr="00532015" w:rsidRDefault="00F3163B" w:rsidP="00F3163B">
      <w:pPr>
        <w:jc w:val="center"/>
        <w:rPr>
          <w:rFonts w:ascii="標楷體" w:eastAsia="標楷體" w:hAnsi="標楷體"/>
          <w:szCs w:val="22"/>
        </w:rPr>
      </w:pPr>
      <w:proofErr w:type="gramStart"/>
      <w:r>
        <w:rPr>
          <w:rFonts w:ascii="標楷體" w:eastAsia="標楷體" w:hAnsi="標楷體"/>
          <w:szCs w:val="22"/>
        </w:rPr>
        <w:t>臺</w:t>
      </w:r>
      <w:proofErr w:type="gramEnd"/>
      <w:r>
        <w:rPr>
          <w:rFonts w:ascii="標楷體" w:eastAsia="標楷體" w:hAnsi="標楷體"/>
          <w:szCs w:val="22"/>
        </w:rPr>
        <w:t>中市立</w:t>
      </w:r>
      <w:proofErr w:type="gramStart"/>
      <w:r>
        <w:rPr>
          <w:rFonts w:ascii="標楷體" w:eastAsia="標楷體" w:hAnsi="標楷體"/>
          <w:szCs w:val="22"/>
        </w:rPr>
        <w:t>臺</w:t>
      </w:r>
      <w:proofErr w:type="gramEnd"/>
      <w:r>
        <w:rPr>
          <w:rFonts w:ascii="標楷體" w:eastAsia="標楷體" w:hAnsi="標楷體"/>
          <w:szCs w:val="22"/>
        </w:rPr>
        <w:t>中第一高級中等學校</w:t>
      </w:r>
      <w:r w:rsidRPr="00532015">
        <w:rPr>
          <w:rFonts w:ascii="標楷體" w:eastAsia="標楷體" w:hAnsi="標楷體"/>
          <w:szCs w:val="22"/>
        </w:rPr>
        <w:t>節約能源責任區域負責人名單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287"/>
        <w:gridCol w:w="3134"/>
        <w:gridCol w:w="2098"/>
      </w:tblGrid>
      <w:tr w:rsidR="00F3163B" w:rsidRPr="00532015" w:rsidTr="00E84AAE">
        <w:tc>
          <w:tcPr>
            <w:tcW w:w="588" w:type="pct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bookmarkStart w:id="12" w:name="_Hlk264615671"/>
            <w:r w:rsidRPr="00532015">
              <w:rPr>
                <w:rFonts w:ascii="標楷體" w:eastAsia="標楷體" w:hAnsi="標楷體"/>
                <w:szCs w:val="22"/>
              </w:rPr>
              <w:t>負責單位名稱</w:t>
            </w:r>
          </w:p>
        </w:tc>
        <w:tc>
          <w:tcPr>
            <w:tcW w:w="1342" w:type="pct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/>
                <w:szCs w:val="22"/>
              </w:rPr>
              <w:t>責任分區名稱</w:t>
            </w:r>
          </w:p>
        </w:tc>
        <w:tc>
          <w:tcPr>
            <w:tcW w:w="1839" w:type="pct"/>
            <w:vAlign w:val="center"/>
          </w:tcPr>
          <w:p w:rsidR="00F3163B" w:rsidRPr="00FD563D" w:rsidRDefault="00F3163B" w:rsidP="00E84AAE">
            <w:pPr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 w:rsidRPr="00FD563D">
              <w:rPr>
                <w:rFonts w:ascii="標楷體" w:eastAsia="標楷體" w:hAnsi="標楷體"/>
                <w:color w:val="FF0000"/>
                <w:szCs w:val="22"/>
              </w:rPr>
              <w:t>負責人</w:t>
            </w:r>
          </w:p>
        </w:tc>
        <w:tc>
          <w:tcPr>
            <w:tcW w:w="1231" w:type="pct"/>
            <w:vAlign w:val="center"/>
          </w:tcPr>
          <w:p w:rsidR="00F3163B" w:rsidRPr="00532015" w:rsidRDefault="00F3163B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/>
                <w:szCs w:val="22"/>
              </w:rPr>
              <w:t>代理人</w:t>
            </w:r>
          </w:p>
        </w:tc>
      </w:tr>
      <w:bookmarkEnd w:id="12"/>
      <w:tr w:rsidR="00F3163B" w:rsidRPr="00532015" w:rsidTr="00E84AAE">
        <w:trPr>
          <w:trHeight w:val="285"/>
        </w:trPr>
        <w:tc>
          <w:tcPr>
            <w:tcW w:w="588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總務處</w:t>
            </w:r>
          </w:p>
        </w:tc>
        <w:tc>
          <w:tcPr>
            <w:tcW w:w="1342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康樂館</w:t>
            </w:r>
          </w:p>
        </w:tc>
        <w:tc>
          <w:tcPr>
            <w:tcW w:w="1839" w:type="pct"/>
            <w:vAlign w:val="center"/>
          </w:tcPr>
          <w:p w:rsidR="00F3163B" w:rsidRPr="00FD563D" w:rsidRDefault="00FD563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 w:rsidRPr="00FD563D">
              <w:rPr>
                <w:rFonts w:ascii="標楷體" w:eastAsia="標楷體" w:hAnsi="標楷體" w:hint="eastAsia"/>
                <w:color w:val="FF0000"/>
                <w:szCs w:val="22"/>
              </w:rPr>
              <w:t>陳勝德</w:t>
            </w:r>
          </w:p>
        </w:tc>
        <w:tc>
          <w:tcPr>
            <w:tcW w:w="1231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張朝勝</w:t>
            </w:r>
          </w:p>
        </w:tc>
      </w:tr>
      <w:tr w:rsidR="00F3163B" w:rsidRPr="00532015" w:rsidTr="00E84AAE">
        <w:tc>
          <w:tcPr>
            <w:tcW w:w="588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教務處</w:t>
            </w:r>
          </w:p>
        </w:tc>
        <w:tc>
          <w:tcPr>
            <w:tcW w:w="1342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科學館</w:t>
            </w:r>
          </w:p>
        </w:tc>
        <w:tc>
          <w:tcPr>
            <w:tcW w:w="1839" w:type="pct"/>
            <w:vAlign w:val="center"/>
          </w:tcPr>
          <w:p w:rsidR="00F3163B" w:rsidRPr="00FD563D" w:rsidRDefault="00FD563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 w:rsidRPr="00FD563D">
              <w:rPr>
                <w:rFonts w:ascii="標楷體" w:eastAsia="標楷體" w:hAnsi="標楷體" w:hint="eastAsia"/>
                <w:color w:val="FF0000"/>
                <w:szCs w:val="22"/>
              </w:rPr>
              <w:t>楊英嘉</w:t>
            </w:r>
          </w:p>
        </w:tc>
        <w:tc>
          <w:tcPr>
            <w:tcW w:w="1231" w:type="pct"/>
            <w:vAlign w:val="center"/>
          </w:tcPr>
          <w:p w:rsidR="00F3163B" w:rsidRPr="00532015" w:rsidRDefault="00866908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陳勝德</w:t>
            </w:r>
          </w:p>
        </w:tc>
      </w:tr>
      <w:tr w:rsidR="00F3163B" w:rsidRPr="00532015" w:rsidTr="00E84AAE">
        <w:tc>
          <w:tcPr>
            <w:tcW w:w="588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校長室</w:t>
            </w:r>
          </w:p>
        </w:tc>
        <w:tc>
          <w:tcPr>
            <w:tcW w:w="1342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莊敬樓</w:t>
            </w:r>
          </w:p>
        </w:tc>
        <w:tc>
          <w:tcPr>
            <w:tcW w:w="1839" w:type="pct"/>
            <w:vAlign w:val="center"/>
          </w:tcPr>
          <w:p w:rsidR="00F3163B" w:rsidRPr="00FD563D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bookmarkStart w:id="13" w:name="_Hlk264616252"/>
            <w:r w:rsidRPr="00FD563D">
              <w:rPr>
                <w:rFonts w:ascii="標楷體" w:eastAsia="標楷體" w:hAnsi="標楷體" w:hint="eastAsia"/>
                <w:color w:val="FF0000"/>
                <w:szCs w:val="22"/>
              </w:rPr>
              <w:t>楊雪娥</w:t>
            </w:r>
            <w:bookmarkEnd w:id="13"/>
          </w:p>
        </w:tc>
        <w:tc>
          <w:tcPr>
            <w:tcW w:w="1231" w:type="pct"/>
            <w:vAlign w:val="center"/>
          </w:tcPr>
          <w:p w:rsidR="00F3163B" w:rsidRPr="00532015" w:rsidRDefault="006C3E28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王明珠</w:t>
            </w:r>
          </w:p>
        </w:tc>
      </w:tr>
      <w:tr w:rsidR="00F3163B" w:rsidRPr="00532015" w:rsidTr="00E84AAE">
        <w:tc>
          <w:tcPr>
            <w:tcW w:w="588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學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務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處</w:t>
            </w:r>
          </w:p>
        </w:tc>
        <w:tc>
          <w:tcPr>
            <w:tcW w:w="1342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景賢樓</w:t>
            </w:r>
            <w:proofErr w:type="gramEnd"/>
          </w:p>
        </w:tc>
        <w:tc>
          <w:tcPr>
            <w:tcW w:w="1839" w:type="pct"/>
            <w:vAlign w:val="center"/>
          </w:tcPr>
          <w:p w:rsidR="00F3163B" w:rsidRPr="00FD563D" w:rsidRDefault="00E84AAE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Cs w:val="22"/>
              </w:rPr>
              <w:t>楊英嘉</w:t>
            </w:r>
          </w:p>
        </w:tc>
        <w:tc>
          <w:tcPr>
            <w:tcW w:w="1231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楊英嘉</w:t>
            </w:r>
          </w:p>
        </w:tc>
      </w:tr>
      <w:tr w:rsidR="00F3163B" w:rsidRPr="00532015" w:rsidTr="00E84AAE">
        <w:tc>
          <w:tcPr>
            <w:tcW w:w="588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總務處</w:t>
            </w:r>
          </w:p>
        </w:tc>
        <w:tc>
          <w:tcPr>
            <w:tcW w:w="1342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敬業樓</w:t>
            </w:r>
          </w:p>
        </w:tc>
        <w:tc>
          <w:tcPr>
            <w:tcW w:w="1839" w:type="pct"/>
            <w:vAlign w:val="center"/>
          </w:tcPr>
          <w:p w:rsidR="00F3163B" w:rsidRPr="00FD563D" w:rsidRDefault="00E84AAE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Cs w:val="22"/>
              </w:rPr>
              <w:t>王明珠</w:t>
            </w:r>
          </w:p>
        </w:tc>
        <w:tc>
          <w:tcPr>
            <w:tcW w:w="1231" w:type="pct"/>
            <w:vAlign w:val="center"/>
          </w:tcPr>
          <w:p w:rsidR="00F3163B" w:rsidRPr="00532015" w:rsidRDefault="006C3E28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楊雪娥</w:t>
            </w:r>
          </w:p>
        </w:tc>
      </w:tr>
      <w:tr w:rsidR="00F3163B" w:rsidRPr="00532015" w:rsidTr="00E84AAE">
        <w:tc>
          <w:tcPr>
            <w:tcW w:w="588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教務處</w:t>
            </w:r>
          </w:p>
        </w:tc>
        <w:tc>
          <w:tcPr>
            <w:tcW w:w="1342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麗澤樓</w:t>
            </w:r>
            <w:proofErr w:type="gramEnd"/>
          </w:p>
        </w:tc>
        <w:tc>
          <w:tcPr>
            <w:tcW w:w="1839" w:type="pct"/>
            <w:vAlign w:val="center"/>
          </w:tcPr>
          <w:p w:rsidR="00F3163B" w:rsidRPr="00FD563D" w:rsidRDefault="00E84AAE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Cs w:val="22"/>
              </w:rPr>
              <w:t>萬昶孝</w:t>
            </w:r>
          </w:p>
        </w:tc>
        <w:tc>
          <w:tcPr>
            <w:tcW w:w="1231" w:type="pct"/>
            <w:vAlign w:val="center"/>
          </w:tcPr>
          <w:p w:rsidR="00F3163B" w:rsidRPr="00532015" w:rsidRDefault="00CD35D7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李靜子</w:t>
            </w:r>
          </w:p>
        </w:tc>
      </w:tr>
      <w:tr w:rsidR="00F3163B" w:rsidRPr="00532015" w:rsidTr="00E84AAE">
        <w:tc>
          <w:tcPr>
            <w:tcW w:w="588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圖書館</w:t>
            </w:r>
          </w:p>
        </w:tc>
        <w:tc>
          <w:tcPr>
            <w:tcW w:w="1342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圖書館及慎思樓</w:t>
            </w:r>
          </w:p>
        </w:tc>
        <w:tc>
          <w:tcPr>
            <w:tcW w:w="1839" w:type="pct"/>
            <w:vAlign w:val="center"/>
          </w:tcPr>
          <w:p w:rsidR="00F3163B" w:rsidRPr="00FD563D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bookmarkStart w:id="14" w:name="_Hlk264616061"/>
            <w:r w:rsidRPr="00FD563D">
              <w:rPr>
                <w:rFonts w:ascii="標楷體" w:eastAsia="標楷體" w:hAnsi="標楷體" w:hint="eastAsia"/>
                <w:color w:val="FF0000"/>
                <w:szCs w:val="22"/>
              </w:rPr>
              <w:t>李靜子</w:t>
            </w:r>
            <w:bookmarkEnd w:id="14"/>
          </w:p>
        </w:tc>
        <w:tc>
          <w:tcPr>
            <w:tcW w:w="1231" w:type="pct"/>
            <w:vAlign w:val="center"/>
          </w:tcPr>
          <w:p w:rsidR="00F3163B" w:rsidRPr="00532015" w:rsidRDefault="00AB3BF4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萬昶孝</w:t>
            </w:r>
          </w:p>
        </w:tc>
      </w:tr>
      <w:tr w:rsidR="00F3163B" w:rsidRPr="00532015" w:rsidTr="00E84AAE">
        <w:tc>
          <w:tcPr>
            <w:tcW w:w="588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bookmarkStart w:id="15" w:name="_Hlk264614979"/>
            <w:r w:rsidRPr="00532015">
              <w:rPr>
                <w:rFonts w:ascii="標楷體" w:eastAsia="標楷體" w:hAnsi="標楷體" w:hint="eastAsia"/>
                <w:szCs w:val="22"/>
              </w:rPr>
              <w:t>學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務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處</w:t>
            </w:r>
          </w:p>
        </w:tc>
        <w:tc>
          <w:tcPr>
            <w:tcW w:w="1342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第一學生宿舍</w:t>
            </w:r>
          </w:p>
        </w:tc>
        <w:tc>
          <w:tcPr>
            <w:tcW w:w="1839" w:type="pct"/>
            <w:vAlign w:val="center"/>
          </w:tcPr>
          <w:p w:rsidR="00F3163B" w:rsidRPr="00FD563D" w:rsidRDefault="00E84AAE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Cs w:val="22"/>
              </w:rPr>
              <w:t>蔡村榮</w:t>
            </w:r>
          </w:p>
        </w:tc>
        <w:tc>
          <w:tcPr>
            <w:tcW w:w="1231" w:type="pct"/>
            <w:vAlign w:val="center"/>
          </w:tcPr>
          <w:p w:rsidR="00F3163B" w:rsidRPr="00532015" w:rsidRDefault="006C3E28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李執中</w:t>
            </w:r>
            <w:proofErr w:type="gramEnd"/>
          </w:p>
        </w:tc>
      </w:tr>
      <w:bookmarkEnd w:id="15"/>
      <w:tr w:rsidR="00F3163B" w:rsidRPr="00532015" w:rsidTr="00E84AAE">
        <w:tc>
          <w:tcPr>
            <w:tcW w:w="588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學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務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處</w:t>
            </w:r>
          </w:p>
        </w:tc>
        <w:tc>
          <w:tcPr>
            <w:tcW w:w="1342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第二學生宿舍</w:t>
            </w:r>
          </w:p>
        </w:tc>
        <w:tc>
          <w:tcPr>
            <w:tcW w:w="1839" w:type="pct"/>
            <w:vAlign w:val="center"/>
          </w:tcPr>
          <w:p w:rsidR="00F3163B" w:rsidRPr="00FD563D" w:rsidRDefault="00E84AAE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Cs w:val="22"/>
              </w:rPr>
              <w:t>李執中</w:t>
            </w:r>
            <w:proofErr w:type="gramEnd"/>
          </w:p>
        </w:tc>
        <w:tc>
          <w:tcPr>
            <w:tcW w:w="1231" w:type="pct"/>
            <w:vAlign w:val="center"/>
          </w:tcPr>
          <w:p w:rsidR="00F3163B" w:rsidRPr="00532015" w:rsidRDefault="006C3E28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蔡村榮</w:t>
            </w:r>
          </w:p>
        </w:tc>
      </w:tr>
      <w:tr w:rsidR="00F3163B" w:rsidRPr="00532015" w:rsidTr="00E84AAE">
        <w:tc>
          <w:tcPr>
            <w:tcW w:w="588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學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務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處</w:t>
            </w:r>
          </w:p>
        </w:tc>
        <w:tc>
          <w:tcPr>
            <w:tcW w:w="1342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游泳池、室內網球場</w:t>
            </w:r>
          </w:p>
        </w:tc>
        <w:tc>
          <w:tcPr>
            <w:tcW w:w="1839" w:type="pct"/>
            <w:vAlign w:val="center"/>
          </w:tcPr>
          <w:p w:rsidR="00F3163B" w:rsidRPr="00FD563D" w:rsidRDefault="006C3E28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Cs w:val="22"/>
              </w:rPr>
              <w:t>劉惠煌</w:t>
            </w:r>
          </w:p>
        </w:tc>
        <w:tc>
          <w:tcPr>
            <w:tcW w:w="1231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莊烽棋</w:t>
            </w:r>
          </w:p>
        </w:tc>
      </w:tr>
      <w:tr w:rsidR="00F3163B" w:rsidRPr="00532015" w:rsidTr="00E84AAE">
        <w:tc>
          <w:tcPr>
            <w:tcW w:w="588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學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務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處</w:t>
            </w:r>
          </w:p>
        </w:tc>
        <w:tc>
          <w:tcPr>
            <w:tcW w:w="1342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體育運動館</w:t>
            </w:r>
          </w:p>
        </w:tc>
        <w:tc>
          <w:tcPr>
            <w:tcW w:w="1839" w:type="pct"/>
            <w:vAlign w:val="center"/>
          </w:tcPr>
          <w:p w:rsidR="00F3163B" w:rsidRPr="00FD563D" w:rsidRDefault="006C3E28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Cs w:val="22"/>
              </w:rPr>
              <w:t>劉惠煌</w:t>
            </w:r>
          </w:p>
        </w:tc>
        <w:tc>
          <w:tcPr>
            <w:tcW w:w="1231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莊烽棋</w:t>
            </w:r>
          </w:p>
        </w:tc>
      </w:tr>
      <w:tr w:rsidR="00F3163B" w:rsidRPr="00532015" w:rsidTr="00E84AAE">
        <w:tc>
          <w:tcPr>
            <w:tcW w:w="588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總務處</w:t>
            </w:r>
          </w:p>
        </w:tc>
        <w:tc>
          <w:tcPr>
            <w:tcW w:w="1342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音樂館</w:t>
            </w:r>
          </w:p>
        </w:tc>
        <w:tc>
          <w:tcPr>
            <w:tcW w:w="1839" w:type="pct"/>
            <w:vAlign w:val="center"/>
          </w:tcPr>
          <w:p w:rsidR="00F3163B" w:rsidRPr="00FD563D" w:rsidRDefault="006C3E28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Cs w:val="22"/>
              </w:rPr>
              <w:t>劉惠煌</w:t>
            </w:r>
          </w:p>
        </w:tc>
        <w:tc>
          <w:tcPr>
            <w:tcW w:w="1231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莊烽棋</w:t>
            </w:r>
          </w:p>
        </w:tc>
      </w:tr>
      <w:tr w:rsidR="00F3163B" w:rsidRPr="00532015" w:rsidTr="00E84AAE">
        <w:tc>
          <w:tcPr>
            <w:tcW w:w="588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教務處</w:t>
            </w:r>
          </w:p>
        </w:tc>
        <w:tc>
          <w:tcPr>
            <w:tcW w:w="1342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校史館及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樟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園</w:t>
            </w:r>
          </w:p>
        </w:tc>
        <w:tc>
          <w:tcPr>
            <w:tcW w:w="1839" w:type="pct"/>
            <w:vAlign w:val="center"/>
          </w:tcPr>
          <w:p w:rsidR="00F3163B" w:rsidRPr="00FD563D" w:rsidRDefault="006C3E28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Cs w:val="22"/>
              </w:rPr>
              <w:t>陳勝德</w:t>
            </w:r>
          </w:p>
        </w:tc>
        <w:tc>
          <w:tcPr>
            <w:tcW w:w="1231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劉惠煌</w:t>
            </w:r>
          </w:p>
        </w:tc>
      </w:tr>
      <w:tr w:rsidR="00F3163B" w:rsidRPr="00532015" w:rsidTr="00E84AAE">
        <w:tc>
          <w:tcPr>
            <w:tcW w:w="588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總務處</w:t>
            </w:r>
          </w:p>
        </w:tc>
        <w:tc>
          <w:tcPr>
            <w:tcW w:w="1342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總電源及電動門</w:t>
            </w:r>
          </w:p>
        </w:tc>
        <w:tc>
          <w:tcPr>
            <w:tcW w:w="1839" w:type="pct"/>
            <w:vAlign w:val="center"/>
          </w:tcPr>
          <w:p w:rsidR="00F3163B" w:rsidRPr="00FD563D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 w:rsidRPr="00FD563D">
              <w:rPr>
                <w:rFonts w:ascii="標楷體" w:eastAsia="標楷體" w:hAnsi="標楷體" w:hint="eastAsia"/>
                <w:color w:val="FF0000"/>
                <w:szCs w:val="22"/>
              </w:rPr>
              <w:t>張朝勝</w:t>
            </w:r>
          </w:p>
        </w:tc>
        <w:tc>
          <w:tcPr>
            <w:tcW w:w="1231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何錫楨</w:t>
            </w:r>
          </w:p>
        </w:tc>
      </w:tr>
      <w:tr w:rsidR="00F3163B" w:rsidRPr="00532015" w:rsidTr="00E84AAE">
        <w:tc>
          <w:tcPr>
            <w:tcW w:w="588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輔導室</w:t>
            </w:r>
          </w:p>
        </w:tc>
        <w:tc>
          <w:tcPr>
            <w:tcW w:w="1342" w:type="pct"/>
            <w:vAlign w:val="center"/>
          </w:tcPr>
          <w:p w:rsidR="00F3163B" w:rsidRPr="00532015" w:rsidRDefault="00F3163B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大門建物及四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圍牆</w:t>
            </w:r>
          </w:p>
        </w:tc>
        <w:tc>
          <w:tcPr>
            <w:tcW w:w="1839" w:type="pct"/>
            <w:vAlign w:val="center"/>
          </w:tcPr>
          <w:p w:rsidR="00F3163B" w:rsidRPr="00FD563D" w:rsidRDefault="006C3E28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Cs w:val="22"/>
              </w:rPr>
              <w:t>何錫楨</w:t>
            </w:r>
          </w:p>
        </w:tc>
        <w:tc>
          <w:tcPr>
            <w:tcW w:w="1231" w:type="pct"/>
            <w:vAlign w:val="center"/>
          </w:tcPr>
          <w:p w:rsidR="00F3163B" w:rsidRPr="00532015" w:rsidRDefault="00B5151A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莊烽棋</w:t>
            </w:r>
          </w:p>
        </w:tc>
      </w:tr>
      <w:tr w:rsidR="00C721CD" w:rsidRPr="00532015" w:rsidTr="00E84AAE">
        <w:tc>
          <w:tcPr>
            <w:tcW w:w="588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lastRenderedPageBreak/>
              <w:t>總務處</w:t>
            </w:r>
          </w:p>
        </w:tc>
        <w:tc>
          <w:tcPr>
            <w:tcW w:w="1342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前庭</w:t>
            </w:r>
          </w:p>
        </w:tc>
        <w:tc>
          <w:tcPr>
            <w:tcW w:w="1839" w:type="pct"/>
            <w:vAlign w:val="center"/>
          </w:tcPr>
          <w:p w:rsidR="00C721CD" w:rsidRPr="00FD563D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 w:rsidRPr="00FD563D">
              <w:rPr>
                <w:rFonts w:ascii="標楷體" w:eastAsia="標楷體" w:hAnsi="標楷體" w:hint="eastAsia"/>
                <w:color w:val="FF0000"/>
                <w:szCs w:val="22"/>
              </w:rPr>
              <w:t>何錫楨</w:t>
            </w:r>
          </w:p>
        </w:tc>
        <w:tc>
          <w:tcPr>
            <w:tcW w:w="1231" w:type="pct"/>
            <w:vAlign w:val="center"/>
          </w:tcPr>
          <w:p w:rsidR="00C721CD" w:rsidRPr="00532015" w:rsidRDefault="00C721CD" w:rsidP="00F0747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莊烽棋</w:t>
            </w:r>
          </w:p>
        </w:tc>
      </w:tr>
      <w:tr w:rsidR="00C721CD" w:rsidRPr="00532015" w:rsidTr="00E84AAE">
        <w:trPr>
          <w:trHeight w:val="341"/>
        </w:trPr>
        <w:tc>
          <w:tcPr>
            <w:tcW w:w="588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總務處</w:t>
            </w:r>
          </w:p>
        </w:tc>
        <w:tc>
          <w:tcPr>
            <w:tcW w:w="1342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中庭</w:t>
            </w:r>
          </w:p>
        </w:tc>
        <w:tc>
          <w:tcPr>
            <w:tcW w:w="1839" w:type="pct"/>
            <w:vAlign w:val="center"/>
          </w:tcPr>
          <w:p w:rsidR="00C721CD" w:rsidRPr="00FD563D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bookmarkStart w:id="16" w:name="_Hlk264616120"/>
            <w:r w:rsidRPr="00FD563D">
              <w:rPr>
                <w:rFonts w:ascii="標楷體" w:eastAsia="標楷體" w:hAnsi="標楷體" w:hint="eastAsia"/>
                <w:color w:val="FF0000"/>
                <w:szCs w:val="22"/>
              </w:rPr>
              <w:t>何錫楨</w:t>
            </w:r>
            <w:bookmarkEnd w:id="16"/>
          </w:p>
        </w:tc>
        <w:tc>
          <w:tcPr>
            <w:tcW w:w="1231" w:type="pct"/>
            <w:vAlign w:val="center"/>
          </w:tcPr>
          <w:p w:rsidR="00C721CD" w:rsidRPr="00532015" w:rsidRDefault="00C721CD" w:rsidP="00F0747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莊烽棋</w:t>
            </w:r>
          </w:p>
        </w:tc>
      </w:tr>
      <w:tr w:rsidR="00C721CD" w:rsidRPr="00532015" w:rsidTr="00E84AAE">
        <w:tc>
          <w:tcPr>
            <w:tcW w:w="588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教務處</w:t>
            </w:r>
          </w:p>
        </w:tc>
        <w:tc>
          <w:tcPr>
            <w:tcW w:w="1342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後庭</w:t>
            </w:r>
          </w:p>
        </w:tc>
        <w:tc>
          <w:tcPr>
            <w:tcW w:w="1839" w:type="pct"/>
            <w:vAlign w:val="center"/>
          </w:tcPr>
          <w:p w:rsidR="00C721CD" w:rsidRPr="00FD563D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bookmarkStart w:id="17" w:name="_Hlk264616227"/>
            <w:r w:rsidRPr="00FD563D">
              <w:rPr>
                <w:rFonts w:ascii="標楷體" w:eastAsia="標楷體" w:hAnsi="標楷體" w:hint="eastAsia"/>
                <w:color w:val="FF0000"/>
                <w:szCs w:val="22"/>
              </w:rPr>
              <w:t>王明珠</w:t>
            </w:r>
            <w:bookmarkEnd w:id="17"/>
          </w:p>
        </w:tc>
        <w:tc>
          <w:tcPr>
            <w:tcW w:w="1231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bookmarkStart w:id="18" w:name="_Hlk264616263"/>
            <w:r w:rsidRPr="00532015">
              <w:rPr>
                <w:rFonts w:ascii="標楷體" w:eastAsia="標楷體" w:hAnsi="標楷體" w:hint="eastAsia"/>
                <w:szCs w:val="22"/>
              </w:rPr>
              <w:t>楊雪娥</w:t>
            </w:r>
            <w:bookmarkEnd w:id="18"/>
          </w:p>
        </w:tc>
      </w:tr>
      <w:tr w:rsidR="00C721CD" w:rsidRPr="00532015" w:rsidTr="00E84AAE">
        <w:tc>
          <w:tcPr>
            <w:tcW w:w="588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人事室</w:t>
            </w:r>
          </w:p>
        </w:tc>
        <w:tc>
          <w:tcPr>
            <w:tcW w:w="1342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圍牆外人行道</w:t>
            </w:r>
          </w:p>
        </w:tc>
        <w:tc>
          <w:tcPr>
            <w:tcW w:w="1839" w:type="pct"/>
            <w:vAlign w:val="center"/>
          </w:tcPr>
          <w:p w:rsidR="00C721CD" w:rsidRPr="00FD563D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Cs w:val="22"/>
              </w:rPr>
              <w:t>萬昶孝</w:t>
            </w:r>
          </w:p>
        </w:tc>
        <w:tc>
          <w:tcPr>
            <w:tcW w:w="1231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李靜子</w:t>
            </w:r>
          </w:p>
        </w:tc>
      </w:tr>
      <w:tr w:rsidR="00C721CD" w:rsidRPr="00532015" w:rsidTr="00E84AAE">
        <w:tc>
          <w:tcPr>
            <w:tcW w:w="588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校長室</w:t>
            </w:r>
          </w:p>
        </w:tc>
        <w:tc>
          <w:tcPr>
            <w:tcW w:w="1342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校長室</w:t>
            </w:r>
          </w:p>
        </w:tc>
        <w:tc>
          <w:tcPr>
            <w:tcW w:w="1839" w:type="pct"/>
            <w:vAlign w:val="center"/>
          </w:tcPr>
          <w:p w:rsidR="00C721CD" w:rsidRPr="00FD563D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 w:rsidRPr="00FD563D">
              <w:rPr>
                <w:rFonts w:ascii="標楷體" w:eastAsia="標楷體" w:hAnsi="標楷體" w:hint="eastAsia"/>
                <w:color w:val="FF0000"/>
                <w:szCs w:val="22"/>
              </w:rPr>
              <w:t>秘書</w:t>
            </w:r>
          </w:p>
        </w:tc>
        <w:tc>
          <w:tcPr>
            <w:tcW w:w="1231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楊雪娥</w:t>
            </w:r>
          </w:p>
        </w:tc>
      </w:tr>
      <w:tr w:rsidR="00C721CD" w:rsidRPr="00532015" w:rsidTr="00E84AAE">
        <w:tc>
          <w:tcPr>
            <w:tcW w:w="588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教務處</w:t>
            </w:r>
          </w:p>
        </w:tc>
        <w:tc>
          <w:tcPr>
            <w:tcW w:w="1342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教務處</w:t>
            </w:r>
          </w:p>
        </w:tc>
        <w:tc>
          <w:tcPr>
            <w:tcW w:w="1839" w:type="pct"/>
            <w:vAlign w:val="center"/>
          </w:tcPr>
          <w:p w:rsidR="00C721CD" w:rsidRPr="00FD563D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 w:rsidRPr="00FD563D">
              <w:rPr>
                <w:rFonts w:ascii="標楷體" w:eastAsia="標楷體" w:hAnsi="標楷體" w:hint="eastAsia"/>
                <w:color w:val="FF0000"/>
                <w:szCs w:val="22"/>
              </w:rPr>
              <w:t>教務主任</w:t>
            </w:r>
          </w:p>
        </w:tc>
        <w:tc>
          <w:tcPr>
            <w:tcW w:w="1231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教學</w:t>
            </w:r>
            <w:bookmarkStart w:id="19" w:name="_GoBack"/>
            <w:bookmarkEnd w:id="19"/>
            <w:r w:rsidRPr="00532015">
              <w:rPr>
                <w:rFonts w:ascii="標楷體" w:eastAsia="標楷體" w:hAnsi="標楷體" w:hint="eastAsia"/>
                <w:szCs w:val="22"/>
              </w:rPr>
              <w:t>組長</w:t>
            </w:r>
          </w:p>
        </w:tc>
      </w:tr>
      <w:tr w:rsidR="00C721CD" w:rsidRPr="00532015" w:rsidTr="00E84AAE">
        <w:tc>
          <w:tcPr>
            <w:tcW w:w="588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bookmarkStart w:id="20" w:name="_Hlk264615630"/>
            <w:r w:rsidRPr="00532015">
              <w:rPr>
                <w:rFonts w:ascii="標楷體" w:eastAsia="標楷體" w:hAnsi="標楷體" w:hint="eastAsia"/>
                <w:szCs w:val="22"/>
              </w:rPr>
              <w:t>學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務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處</w:t>
            </w:r>
            <w:bookmarkEnd w:id="20"/>
          </w:p>
        </w:tc>
        <w:tc>
          <w:tcPr>
            <w:tcW w:w="1342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學</w:t>
            </w:r>
            <w:proofErr w:type="gramStart"/>
            <w:r w:rsidRPr="00532015">
              <w:rPr>
                <w:rFonts w:ascii="標楷體" w:eastAsia="標楷體" w:hAnsi="標楷體" w:hint="eastAsia"/>
                <w:szCs w:val="22"/>
              </w:rPr>
              <w:t>務</w:t>
            </w:r>
            <w:proofErr w:type="gramEnd"/>
            <w:r w:rsidRPr="00532015">
              <w:rPr>
                <w:rFonts w:ascii="標楷體" w:eastAsia="標楷體" w:hAnsi="標楷體" w:hint="eastAsia"/>
                <w:szCs w:val="22"/>
              </w:rPr>
              <w:t>處</w:t>
            </w:r>
          </w:p>
        </w:tc>
        <w:tc>
          <w:tcPr>
            <w:tcW w:w="1839" w:type="pct"/>
            <w:vAlign w:val="center"/>
          </w:tcPr>
          <w:p w:rsidR="00C721CD" w:rsidRPr="00FD563D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 w:rsidRPr="00FD563D">
              <w:rPr>
                <w:rFonts w:ascii="標楷體" w:eastAsia="標楷體" w:hAnsi="標楷體" w:hint="eastAsia"/>
                <w:color w:val="FF0000"/>
                <w:szCs w:val="22"/>
              </w:rPr>
              <w:t>學</w:t>
            </w:r>
            <w:proofErr w:type="gramStart"/>
            <w:r w:rsidRPr="00FD563D">
              <w:rPr>
                <w:rFonts w:ascii="標楷體" w:eastAsia="標楷體" w:hAnsi="標楷體" w:hint="eastAsia"/>
                <w:color w:val="FF0000"/>
                <w:szCs w:val="22"/>
              </w:rPr>
              <w:t>務</w:t>
            </w:r>
            <w:proofErr w:type="gramEnd"/>
            <w:r w:rsidRPr="00FD563D">
              <w:rPr>
                <w:rFonts w:ascii="標楷體" w:eastAsia="標楷體" w:hAnsi="標楷體" w:hint="eastAsia"/>
                <w:color w:val="FF0000"/>
                <w:szCs w:val="22"/>
              </w:rPr>
              <w:t>主任</w:t>
            </w:r>
          </w:p>
        </w:tc>
        <w:tc>
          <w:tcPr>
            <w:tcW w:w="1231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主任教官</w:t>
            </w:r>
          </w:p>
        </w:tc>
      </w:tr>
      <w:tr w:rsidR="00C721CD" w:rsidRPr="00532015" w:rsidTr="00E84AAE">
        <w:tc>
          <w:tcPr>
            <w:tcW w:w="588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總務處</w:t>
            </w:r>
          </w:p>
        </w:tc>
        <w:tc>
          <w:tcPr>
            <w:tcW w:w="1342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總務處</w:t>
            </w:r>
          </w:p>
        </w:tc>
        <w:tc>
          <w:tcPr>
            <w:tcW w:w="1839" w:type="pct"/>
            <w:vAlign w:val="center"/>
          </w:tcPr>
          <w:p w:rsidR="00C721CD" w:rsidRPr="00FD563D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 w:rsidRPr="00FD563D">
              <w:rPr>
                <w:rFonts w:ascii="標楷體" w:eastAsia="標楷體" w:hAnsi="標楷體" w:hint="eastAsia"/>
                <w:color w:val="FF0000"/>
                <w:szCs w:val="22"/>
              </w:rPr>
              <w:t>總務主任</w:t>
            </w:r>
          </w:p>
        </w:tc>
        <w:tc>
          <w:tcPr>
            <w:tcW w:w="1231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庶務組長</w:t>
            </w:r>
          </w:p>
        </w:tc>
      </w:tr>
      <w:tr w:rsidR="00C721CD" w:rsidRPr="00532015" w:rsidTr="00E84AAE">
        <w:tc>
          <w:tcPr>
            <w:tcW w:w="588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輔導室</w:t>
            </w:r>
          </w:p>
        </w:tc>
        <w:tc>
          <w:tcPr>
            <w:tcW w:w="1342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輔導室</w:t>
            </w:r>
          </w:p>
        </w:tc>
        <w:tc>
          <w:tcPr>
            <w:tcW w:w="1839" w:type="pct"/>
            <w:vAlign w:val="center"/>
          </w:tcPr>
          <w:p w:rsidR="00C721CD" w:rsidRPr="00FD563D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 w:rsidRPr="00FD563D">
              <w:rPr>
                <w:rFonts w:ascii="標楷體" w:eastAsia="標楷體" w:hAnsi="標楷體" w:hint="eastAsia"/>
                <w:color w:val="FF0000"/>
                <w:szCs w:val="22"/>
              </w:rPr>
              <w:t>輔導主任</w:t>
            </w:r>
          </w:p>
        </w:tc>
        <w:tc>
          <w:tcPr>
            <w:tcW w:w="1231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輔導教師</w:t>
            </w:r>
          </w:p>
        </w:tc>
      </w:tr>
      <w:tr w:rsidR="00C721CD" w:rsidRPr="00532015" w:rsidTr="00E84AAE">
        <w:tc>
          <w:tcPr>
            <w:tcW w:w="588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圖書館</w:t>
            </w:r>
          </w:p>
        </w:tc>
        <w:tc>
          <w:tcPr>
            <w:tcW w:w="1342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圖書館</w:t>
            </w:r>
          </w:p>
        </w:tc>
        <w:tc>
          <w:tcPr>
            <w:tcW w:w="1839" w:type="pct"/>
            <w:vAlign w:val="center"/>
          </w:tcPr>
          <w:p w:rsidR="00C721CD" w:rsidRPr="00FD563D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 w:rsidRPr="00FD563D">
              <w:rPr>
                <w:rFonts w:ascii="標楷體" w:eastAsia="標楷體" w:hAnsi="標楷體" w:hint="eastAsia"/>
                <w:color w:val="FF0000"/>
                <w:szCs w:val="22"/>
              </w:rPr>
              <w:t>圖書館主任</w:t>
            </w:r>
          </w:p>
        </w:tc>
        <w:tc>
          <w:tcPr>
            <w:tcW w:w="1231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讀者服務組組長</w:t>
            </w:r>
          </w:p>
        </w:tc>
      </w:tr>
      <w:tr w:rsidR="00C721CD" w:rsidRPr="00532015" w:rsidTr="00E84AAE">
        <w:tc>
          <w:tcPr>
            <w:tcW w:w="588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人事室</w:t>
            </w:r>
          </w:p>
        </w:tc>
        <w:tc>
          <w:tcPr>
            <w:tcW w:w="1342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人事室</w:t>
            </w:r>
          </w:p>
        </w:tc>
        <w:tc>
          <w:tcPr>
            <w:tcW w:w="1839" w:type="pct"/>
            <w:vAlign w:val="center"/>
          </w:tcPr>
          <w:p w:rsidR="00C721CD" w:rsidRPr="00FD563D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 w:rsidRPr="00FD563D">
              <w:rPr>
                <w:rFonts w:ascii="標楷體" w:eastAsia="標楷體" w:hAnsi="標楷體" w:hint="eastAsia"/>
                <w:color w:val="FF0000"/>
                <w:szCs w:val="22"/>
              </w:rPr>
              <w:t>人事主任</w:t>
            </w:r>
          </w:p>
        </w:tc>
        <w:tc>
          <w:tcPr>
            <w:tcW w:w="1231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人事</w:t>
            </w:r>
            <w:r>
              <w:rPr>
                <w:rFonts w:ascii="標楷體" w:eastAsia="標楷體" w:hAnsi="標楷體" w:hint="eastAsia"/>
                <w:szCs w:val="22"/>
              </w:rPr>
              <w:t>組員、</w:t>
            </w:r>
            <w:r w:rsidRPr="00532015">
              <w:rPr>
                <w:rFonts w:ascii="標楷體" w:eastAsia="標楷體" w:hAnsi="標楷體" w:hint="eastAsia"/>
                <w:szCs w:val="22"/>
              </w:rPr>
              <w:t>助理員</w:t>
            </w:r>
          </w:p>
        </w:tc>
      </w:tr>
      <w:tr w:rsidR="00C721CD" w:rsidRPr="00532015" w:rsidTr="00E84AAE">
        <w:tc>
          <w:tcPr>
            <w:tcW w:w="588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會計室</w:t>
            </w:r>
          </w:p>
        </w:tc>
        <w:tc>
          <w:tcPr>
            <w:tcW w:w="1342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會計室</w:t>
            </w:r>
          </w:p>
        </w:tc>
        <w:tc>
          <w:tcPr>
            <w:tcW w:w="1839" w:type="pct"/>
            <w:vAlign w:val="center"/>
          </w:tcPr>
          <w:p w:rsidR="00C721CD" w:rsidRPr="00FD563D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 w:rsidRPr="00FD563D">
              <w:rPr>
                <w:rFonts w:ascii="標楷體" w:eastAsia="標楷體" w:hAnsi="標楷體" w:hint="eastAsia"/>
                <w:color w:val="FF0000"/>
                <w:szCs w:val="22"/>
              </w:rPr>
              <w:t>會計主任</w:t>
            </w:r>
          </w:p>
        </w:tc>
        <w:tc>
          <w:tcPr>
            <w:tcW w:w="1231" w:type="pct"/>
            <w:vAlign w:val="center"/>
          </w:tcPr>
          <w:p w:rsidR="00C721CD" w:rsidRPr="00532015" w:rsidRDefault="00C721CD" w:rsidP="002E1AB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會計</w:t>
            </w:r>
            <w:r>
              <w:rPr>
                <w:rFonts w:ascii="標楷體" w:eastAsia="標楷體" w:hAnsi="標楷體" w:hint="eastAsia"/>
                <w:szCs w:val="22"/>
              </w:rPr>
              <w:t>組員、助理員</w:t>
            </w:r>
          </w:p>
        </w:tc>
      </w:tr>
      <w:tr w:rsidR="00C721CD" w:rsidRPr="00532015" w:rsidTr="00E84AAE">
        <w:tc>
          <w:tcPr>
            <w:tcW w:w="588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bookmarkStart w:id="21" w:name="_Hlk264615838"/>
            <w:r w:rsidRPr="00532015">
              <w:rPr>
                <w:rFonts w:ascii="標楷體" w:eastAsia="標楷體" w:hAnsi="標楷體" w:hint="eastAsia"/>
                <w:szCs w:val="22"/>
              </w:rPr>
              <w:t>教務處</w:t>
            </w:r>
          </w:p>
        </w:tc>
        <w:tc>
          <w:tcPr>
            <w:tcW w:w="1342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國文科辦公室</w:t>
            </w:r>
          </w:p>
        </w:tc>
        <w:tc>
          <w:tcPr>
            <w:tcW w:w="1839" w:type="pct"/>
            <w:vAlign w:val="center"/>
          </w:tcPr>
          <w:p w:rsidR="00C721CD" w:rsidRPr="00FD563D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 w:rsidRPr="00FD563D">
              <w:rPr>
                <w:rFonts w:ascii="標楷體" w:eastAsia="標楷體" w:hAnsi="標楷體" w:hint="eastAsia"/>
                <w:color w:val="FF0000"/>
                <w:szCs w:val="22"/>
              </w:rPr>
              <w:t>國文科召集人</w:t>
            </w:r>
          </w:p>
        </w:tc>
        <w:tc>
          <w:tcPr>
            <w:tcW w:w="1231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bookmarkEnd w:id="21"/>
      <w:tr w:rsidR="00C721CD" w:rsidRPr="00532015" w:rsidTr="00E84AAE">
        <w:tc>
          <w:tcPr>
            <w:tcW w:w="588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教務處</w:t>
            </w:r>
          </w:p>
        </w:tc>
        <w:tc>
          <w:tcPr>
            <w:tcW w:w="1342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英文科辦公室</w:t>
            </w:r>
          </w:p>
        </w:tc>
        <w:tc>
          <w:tcPr>
            <w:tcW w:w="1839" w:type="pct"/>
            <w:vAlign w:val="center"/>
          </w:tcPr>
          <w:p w:rsidR="00C721CD" w:rsidRPr="00FD563D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 w:rsidRPr="00FD563D">
              <w:rPr>
                <w:rFonts w:ascii="標楷體" w:eastAsia="標楷體" w:hAnsi="標楷體" w:hint="eastAsia"/>
                <w:color w:val="FF0000"/>
                <w:szCs w:val="22"/>
              </w:rPr>
              <w:t>英文科召集人</w:t>
            </w:r>
          </w:p>
        </w:tc>
        <w:tc>
          <w:tcPr>
            <w:tcW w:w="1231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C721CD" w:rsidRPr="00532015" w:rsidTr="00E84AAE">
        <w:tc>
          <w:tcPr>
            <w:tcW w:w="588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教務處</w:t>
            </w:r>
          </w:p>
        </w:tc>
        <w:tc>
          <w:tcPr>
            <w:tcW w:w="1342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數學科辦公室</w:t>
            </w:r>
          </w:p>
        </w:tc>
        <w:tc>
          <w:tcPr>
            <w:tcW w:w="1839" w:type="pct"/>
            <w:vAlign w:val="center"/>
          </w:tcPr>
          <w:p w:rsidR="00C721CD" w:rsidRPr="00FD563D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 w:rsidRPr="00FD563D">
              <w:rPr>
                <w:rFonts w:ascii="標楷體" w:eastAsia="標楷體" w:hAnsi="標楷體" w:hint="eastAsia"/>
                <w:color w:val="FF0000"/>
                <w:szCs w:val="22"/>
              </w:rPr>
              <w:t>數學科召集人</w:t>
            </w:r>
          </w:p>
        </w:tc>
        <w:tc>
          <w:tcPr>
            <w:tcW w:w="1231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C721CD" w:rsidRPr="00532015" w:rsidTr="00E84AAE">
        <w:tc>
          <w:tcPr>
            <w:tcW w:w="588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教務處</w:t>
            </w:r>
          </w:p>
        </w:tc>
        <w:tc>
          <w:tcPr>
            <w:tcW w:w="1342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自然科辦公室</w:t>
            </w:r>
          </w:p>
        </w:tc>
        <w:tc>
          <w:tcPr>
            <w:tcW w:w="1839" w:type="pct"/>
            <w:vAlign w:val="center"/>
          </w:tcPr>
          <w:p w:rsidR="00C721CD" w:rsidRPr="00FD563D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 w:rsidRPr="00FD563D">
              <w:rPr>
                <w:rFonts w:ascii="標楷體" w:eastAsia="標楷體" w:hAnsi="標楷體" w:hint="eastAsia"/>
                <w:color w:val="FF0000"/>
                <w:szCs w:val="22"/>
              </w:rPr>
              <w:t>自然科召集人</w:t>
            </w:r>
          </w:p>
        </w:tc>
        <w:tc>
          <w:tcPr>
            <w:tcW w:w="1231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C721CD" w:rsidRPr="00532015" w:rsidTr="00E84AAE">
        <w:tc>
          <w:tcPr>
            <w:tcW w:w="588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教務處</w:t>
            </w:r>
          </w:p>
        </w:tc>
        <w:tc>
          <w:tcPr>
            <w:tcW w:w="1342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社會科辦公室</w:t>
            </w:r>
          </w:p>
        </w:tc>
        <w:tc>
          <w:tcPr>
            <w:tcW w:w="1839" w:type="pct"/>
            <w:vAlign w:val="center"/>
          </w:tcPr>
          <w:p w:rsidR="00C721CD" w:rsidRPr="00FD563D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 w:rsidRPr="00FD563D">
              <w:rPr>
                <w:rFonts w:ascii="標楷體" w:eastAsia="標楷體" w:hAnsi="標楷體" w:hint="eastAsia"/>
                <w:color w:val="FF0000"/>
                <w:szCs w:val="22"/>
              </w:rPr>
              <w:t>社會科召集人</w:t>
            </w:r>
          </w:p>
        </w:tc>
        <w:tc>
          <w:tcPr>
            <w:tcW w:w="1231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C721CD" w:rsidRPr="00532015" w:rsidTr="00E84AAE">
        <w:trPr>
          <w:trHeight w:val="343"/>
        </w:trPr>
        <w:tc>
          <w:tcPr>
            <w:tcW w:w="588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教務處</w:t>
            </w:r>
          </w:p>
        </w:tc>
        <w:tc>
          <w:tcPr>
            <w:tcW w:w="1342" w:type="pct"/>
            <w:vAlign w:val="center"/>
          </w:tcPr>
          <w:p w:rsidR="00C721CD" w:rsidRPr="00532015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32015">
              <w:rPr>
                <w:rFonts w:ascii="標楷體" w:eastAsia="標楷體" w:hAnsi="標楷體" w:hint="eastAsia"/>
                <w:szCs w:val="22"/>
              </w:rPr>
              <w:t>藝能科辦公室</w:t>
            </w:r>
          </w:p>
        </w:tc>
        <w:tc>
          <w:tcPr>
            <w:tcW w:w="1839" w:type="pct"/>
            <w:vAlign w:val="center"/>
          </w:tcPr>
          <w:p w:rsidR="00C721CD" w:rsidRPr="00FD563D" w:rsidRDefault="00C721CD" w:rsidP="00E84A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 w:rsidRPr="00FD563D">
              <w:rPr>
                <w:rFonts w:ascii="標楷體" w:eastAsia="標楷體" w:hAnsi="標楷體" w:hint="eastAsia"/>
                <w:color w:val="FF0000"/>
                <w:szCs w:val="22"/>
              </w:rPr>
              <w:t>藝能科召集人</w:t>
            </w:r>
          </w:p>
        </w:tc>
        <w:tc>
          <w:tcPr>
            <w:tcW w:w="1231" w:type="pct"/>
            <w:vAlign w:val="center"/>
          </w:tcPr>
          <w:p w:rsidR="00C721CD" w:rsidRPr="00532015" w:rsidRDefault="00C721CD" w:rsidP="00E84AA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</w:tbl>
    <w:p w:rsidR="00F3163B" w:rsidRPr="00532015" w:rsidRDefault="00F3163B" w:rsidP="00F3163B">
      <w:pPr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/>
          <w:szCs w:val="22"/>
        </w:rPr>
        <w:t>備註：</w:t>
      </w:r>
    </w:p>
    <w:p w:rsidR="00F3163B" w:rsidRPr="00532015" w:rsidRDefault="00F3163B" w:rsidP="00F3163B">
      <w:pPr>
        <w:numPr>
          <w:ilvl w:val="0"/>
          <w:numId w:val="1"/>
        </w:numPr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/>
          <w:szCs w:val="22"/>
        </w:rPr>
        <w:t>節約用水加強檢視漏水狀況</w:t>
      </w:r>
    </w:p>
    <w:p w:rsidR="00F3163B" w:rsidRPr="00532015" w:rsidRDefault="00F3163B" w:rsidP="00F3163B">
      <w:pPr>
        <w:numPr>
          <w:ilvl w:val="0"/>
          <w:numId w:val="1"/>
        </w:numPr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/>
          <w:szCs w:val="22"/>
        </w:rPr>
        <w:t>樓梯電燈開關管控，關閉不必要照明。</w:t>
      </w:r>
    </w:p>
    <w:p w:rsidR="00F3163B" w:rsidRPr="00532015" w:rsidRDefault="00F3163B" w:rsidP="00F3163B">
      <w:pPr>
        <w:numPr>
          <w:ilvl w:val="0"/>
          <w:numId w:val="1"/>
        </w:numPr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/>
          <w:szCs w:val="22"/>
        </w:rPr>
        <w:t>中午休息時間關閉不必要之基礎照明及辦公事務機器。</w:t>
      </w:r>
    </w:p>
    <w:p w:rsidR="00F3163B" w:rsidRPr="00532015" w:rsidRDefault="00F3163B" w:rsidP="00F3163B">
      <w:pPr>
        <w:numPr>
          <w:ilvl w:val="0"/>
          <w:numId w:val="1"/>
        </w:numPr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/>
          <w:szCs w:val="22"/>
        </w:rPr>
        <w:t>冷氣開放時應控制空調溫度於26-28℃並配合電風扇使用。</w:t>
      </w:r>
    </w:p>
    <w:p w:rsidR="00F3163B" w:rsidRPr="00532015" w:rsidRDefault="00F3163B" w:rsidP="00F3163B">
      <w:pPr>
        <w:numPr>
          <w:ilvl w:val="0"/>
          <w:numId w:val="1"/>
        </w:numPr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/>
          <w:szCs w:val="22"/>
        </w:rPr>
        <w:t>空調區域門窗關閉，減少冷氣外</w:t>
      </w:r>
      <w:proofErr w:type="gramStart"/>
      <w:r w:rsidRPr="00532015">
        <w:rPr>
          <w:rFonts w:ascii="標楷體" w:eastAsia="標楷體" w:hAnsi="標楷體"/>
          <w:szCs w:val="22"/>
        </w:rPr>
        <w:t>洩</w:t>
      </w:r>
      <w:proofErr w:type="gramEnd"/>
      <w:r w:rsidRPr="00532015">
        <w:rPr>
          <w:rFonts w:ascii="標楷體" w:eastAsia="標楷體" w:hAnsi="標楷體"/>
          <w:szCs w:val="22"/>
        </w:rPr>
        <w:t>或熱氣侵入。</w:t>
      </w:r>
    </w:p>
    <w:p w:rsidR="00F3163B" w:rsidRPr="00532015" w:rsidRDefault="00F3163B" w:rsidP="00F3163B">
      <w:pPr>
        <w:numPr>
          <w:ilvl w:val="0"/>
          <w:numId w:val="1"/>
        </w:numPr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/>
          <w:szCs w:val="22"/>
        </w:rPr>
        <w:t>推行步行運動，3樓以內不搭乘電梯。</w:t>
      </w:r>
    </w:p>
    <w:p w:rsidR="00F3163B" w:rsidRPr="00532015" w:rsidRDefault="00F3163B" w:rsidP="00F3163B">
      <w:pPr>
        <w:numPr>
          <w:ilvl w:val="0"/>
          <w:numId w:val="1"/>
        </w:numPr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/>
          <w:szCs w:val="22"/>
        </w:rPr>
        <w:t>各</w:t>
      </w:r>
      <w:proofErr w:type="gramStart"/>
      <w:r w:rsidRPr="00532015">
        <w:rPr>
          <w:rFonts w:ascii="標楷體" w:eastAsia="標楷體" w:hAnsi="標楷體"/>
          <w:szCs w:val="22"/>
        </w:rPr>
        <w:t>教室請生輔</w:t>
      </w:r>
      <w:proofErr w:type="gramEnd"/>
      <w:r w:rsidRPr="00532015">
        <w:rPr>
          <w:rFonts w:ascii="標楷體" w:eastAsia="標楷體" w:hAnsi="標楷體"/>
          <w:szCs w:val="22"/>
        </w:rPr>
        <w:t>組負責督促宣導。</w:t>
      </w:r>
    </w:p>
    <w:p w:rsidR="00F3163B" w:rsidRPr="00532015" w:rsidRDefault="00F3163B" w:rsidP="00F3163B">
      <w:pPr>
        <w:numPr>
          <w:ilvl w:val="0"/>
          <w:numId w:val="1"/>
        </w:numPr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/>
          <w:szCs w:val="22"/>
        </w:rPr>
        <w:t>請各班導師加強學生節約能源觀念</w:t>
      </w:r>
      <w:r w:rsidRPr="00532015">
        <w:rPr>
          <w:rFonts w:ascii="標楷體" w:eastAsia="標楷體" w:hAnsi="標楷體" w:hint="eastAsia"/>
          <w:szCs w:val="22"/>
        </w:rPr>
        <w:t>。</w:t>
      </w:r>
    </w:p>
    <w:p w:rsidR="00F3163B" w:rsidRPr="00532015" w:rsidRDefault="00F3163B" w:rsidP="00F3163B">
      <w:pPr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/>
          <w:szCs w:val="22"/>
        </w:rPr>
        <w:t>9. 本表所列負責人係依職務安排，若職務異動則核實調整</w:t>
      </w:r>
      <w:r w:rsidRPr="00532015">
        <w:rPr>
          <w:rFonts w:ascii="標楷體" w:eastAsia="標楷體" w:hAnsi="標楷體" w:hint="eastAsia"/>
          <w:szCs w:val="22"/>
        </w:rPr>
        <w:t>。</w:t>
      </w:r>
    </w:p>
    <w:p w:rsidR="00640704" w:rsidRPr="00F3163B" w:rsidRDefault="00640704"/>
    <w:sectPr w:rsidR="00640704" w:rsidRPr="00F316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6B" w:rsidRDefault="0057316B" w:rsidP="00FD563D">
      <w:r>
        <w:separator/>
      </w:r>
    </w:p>
  </w:endnote>
  <w:endnote w:type="continuationSeparator" w:id="0">
    <w:p w:rsidR="0057316B" w:rsidRDefault="0057316B" w:rsidP="00FD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6B" w:rsidRDefault="0057316B" w:rsidP="00FD563D">
      <w:r>
        <w:separator/>
      </w:r>
    </w:p>
  </w:footnote>
  <w:footnote w:type="continuationSeparator" w:id="0">
    <w:p w:rsidR="0057316B" w:rsidRDefault="0057316B" w:rsidP="00FD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BF9"/>
    <w:multiLevelType w:val="hybridMultilevel"/>
    <w:tmpl w:val="0C56ADBA"/>
    <w:lvl w:ilvl="0" w:tplc="3A2C2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CB3115C"/>
    <w:multiLevelType w:val="hybridMultilevel"/>
    <w:tmpl w:val="981AC978"/>
    <w:lvl w:ilvl="0" w:tplc="026AD76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3B"/>
    <w:rsid w:val="000042C1"/>
    <w:rsid w:val="0000489C"/>
    <w:rsid w:val="00021A89"/>
    <w:rsid w:val="00024DD5"/>
    <w:rsid w:val="000266CE"/>
    <w:rsid w:val="000374E1"/>
    <w:rsid w:val="0004156B"/>
    <w:rsid w:val="000557F9"/>
    <w:rsid w:val="0006278F"/>
    <w:rsid w:val="00065E11"/>
    <w:rsid w:val="00066A07"/>
    <w:rsid w:val="00067071"/>
    <w:rsid w:val="00076610"/>
    <w:rsid w:val="000859CB"/>
    <w:rsid w:val="00086BEA"/>
    <w:rsid w:val="0008721D"/>
    <w:rsid w:val="00095B17"/>
    <w:rsid w:val="00097700"/>
    <w:rsid w:val="000A0D56"/>
    <w:rsid w:val="000A2F61"/>
    <w:rsid w:val="000C27A3"/>
    <w:rsid w:val="000C4B55"/>
    <w:rsid w:val="000C56E0"/>
    <w:rsid w:val="000C7655"/>
    <w:rsid w:val="000D222B"/>
    <w:rsid w:val="000D35F4"/>
    <w:rsid w:val="000D5FDC"/>
    <w:rsid w:val="000E0790"/>
    <w:rsid w:val="000E1900"/>
    <w:rsid w:val="000E49BB"/>
    <w:rsid w:val="000E7D7D"/>
    <w:rsid w:val="000F4253"/>
    <w:rsid w:val="000F5ED7"/>
    <w:rsid w:val="00100059"/>
    <w:rsid w:val="00102670"/>
    <w:rsid w:val="0010351A"/>
    <w:rsid w:val="00103527"/>
    <w:rsid w:val="00107E2E"/>
    <w:rsid w:val="00125E52"/>
    <w:rsid w:val="0012650F"/>
    <w:rsid w:val="00127EC2"/>
    <w:rsid w:val="00134D6D"/>
    <w:rsid w:val="001351C9"/>
    <w:rsid w:val="001378DF"/>
    <w:rsid w:val="001536BA"/>
    <w:rsid w:val="00155857"/>
    <w:rsid w:val="001623AA"/>
    <w:rsid w:val="00162C74"/>
    <w:rsid w:val="001637F4"/>
    <w:rsid w:val="001708C8"/>
    <w:rsid w:val="00183C7E"/>
    <w:rsid w:val="00185327"/>
    <w:rsid w:val="001906DE"/>
    <w:rsid w:val="00196805"/>
    <w:rsid w:val="001B0CBC"/>
    <w:rsid w:val="001B1E84"/>
    <w:rsid w:val="001B507F"/>
    <w:rsid w:val="001C611E"/>
    <w:rsid w:val="001D27A6"/>
    <w:rsid w:val="001D41C3"/>
    <w:rsid w:val="001E02F6"/>
    <w:rsid w:val="001E5749"/>
    <w:rsid w:val="001E7CBE"/>
    <w:rsid w:val="00206109"/>
    <w:rsid w:val="00207099"/>
    <w:rsid w:val="00210C27"/>
    <w:rsid w:val="002153B7"/>
    <w:rsid w:val="00222A03"/>
    <w:rsid w:val="002247A0"/>
    <w:rsid w:val="00233850"/>
    <w:rsid w:val="00234622"/>
    <w:rsid w:val="0024633C"/>
    <w:rsid w:val="002509DB"/>
    <w:rsid w:val="002534C6"/>
    <w:rsid w:val="00266D3A"/>
    <w:rsid w:val="00271ECA"/>
    <w:rsid w:val="00277947"/>
    <w:rsid w:val="00296926"/>
    <w:rsid w:val="00297C46"/>
    <w:rsid w:val="002A0CAA"/>
    <w:rsid w:val="002A1F5C"/>
    <w:rsid w:val="002A6377"/>
    <w:rsid w:val="002C2AC0"/>
    <w:rsid w:val="002D4935"/>
    <w:rsid w:val="002D4F9A"/>
    <w:rsid w:val="002D5FA3"/>
    <w:rsid w:val="002E005A"/>
    <w:rsid w:val="002E1AB0"/>
    <w:rsid w:val="002E3134"/>
    <w:rsid w:val="002E3186"/>
    <w:rsid w:val="002E5687"/>
    <w:rsid w:val="002E66B6"/>
    <w:rsid w:val="00304277"/>
    <w:rsid w:val="00324928"/>
    <w:rsid w:val="003345D1"/>
    <w:rsid w:val="0033507F"/>
    <w:rsid w:val="0033717A"/>
    <w:rsid w:val="00337EDF"/>
    <w:rsid w:val="00343A6D"/>
    <w:rsid w:val="0034566E"/>
    <w:rsid w:val="00353DF1"/>
    <w:rsid w:val="00354E0E"/>
    <w:rsid w:val="00355EE8"/>
    <w:rsid w:val="003613AA"/>
    <w:rsid w:val="00362ED6"/>
    <w:rsid w:val="003764CA"/>
    <w:rsid w:val="003778BE"/>
    <w:rsid w:val="00377F74"/>
    <w:rsid w:val="00381C8A"/>
    <w:rsid w:val="00397195"/>
    <w:rsid w:val="003A36E2"/>
    <w:rsid w:val="003A4C57"/>
    <w:rsid w:val="003B0382"/>
    <w:rsid w:val="003C0E9D"/>
    <w:rsid w:val="003C4878"/>
    <w:rsid w:val="003C5734"/>
    <w:rsid w:val="003E1D47"/>
    <w:rsid w:val="003E6584"/>
    <w:rsid w:val="003E7C62"/>
    <w:rsid w:val="003F54A3"/>
    <w:rsid w:val="004015F1"/>
    <w:rsid w:val="00407669"/>
    <w:rsid w:val="004109E5"/>
    <w:rsid w:val="00423533"/>
    <w:rsid w:val="004239E3"/>
    <w:rsid w:val="00424B17"/>
    <w:rsid w:val="00430D64"/>
    <w:rsid w:val="00431D1D"/>
    <w:rsid w:val="00437CE7"/>
    <w:rsid w:val="00460F4B"/>
    <w:rsid w:val="00462A5E"/>
    <w:rsid w:val="00475177"/>
    <w:rsid w:val="00475740"/>
    <w:rsid w:val="00475F6E"/>
    <w:rsid w:val="004776C7"/>
    <w:rsid w:val="00480C3E"/>
    <w:rsid w:val="0048517A"/>
    <w:rsid w:val="00485ED8"/>
    <w:rsid w:val="00486271"/>
    <w:rsid w:val="00495781"/>
    <w:rsid w:val="00496CC5"/>
    <w:rsid w:val="004A0CE8"/>
    <w:rsid w:val="004A10F1"/>
    <w:rsid w:val="004A42AD"/>
    <w:rsid w:val="004A43B8"/>
    <w:rsid w:val="004B2EEB"/>
    <w:rsid w:val="004B453D"/>
    <w:rsid w:val="004C36F3"/>
    <w:rsid w:val="004D0D3E"/>
    <w:rsid w:val="004D1B93"/>
    <w:rsid w:val="004D4127"/>
    <w:rsid w:val="004D50E2"/>
    <w:rsid w:val="004E1C9A"/>
    <w:rsid w:val="004E6019"/>
    <w:rsid w:val="004F7E4B"/>
    <w:rsid w:val="00500270"/>
    <w:rsid w:val="0050246F"/>
    <w:rsid w:val="0052362D"/>
    <w:rsid w:val="005267F1"/>
    <w:rsid w:val="00527FF8"/>
    <w:rsid w:val="00547097"/>
    <w:rsid w:val="00554C0B"/>
    <w:rsid w:val="005675BD"/>
    <w:rsid w:val="0057316B"/>
    <w:rsid w:val="0058106D"/>
    <w:rsid w:val="005816D0"/>
    <w:rsid w:val="005850E3"/>
    <w:rsid w:val="00587F73"/>
    <w:rsid w:val="00590401"/>
    <w:rsid w:val="005913F5"/>
    <w:rsid w:val="005A009E"/>
    <w:rsid w:val="005A1F72"/>
    <w:rsid w:val="005A25B3"/>
    <w:rsid w:val="005A6C08"/>
    <w:rsid w:val="005B5953"/>
    <w:rsid w:val="005B7DA7"/>
    <w:rsid w:val="005C0EAD"/>
    <w:rsid w:val="005C26BA"/>
    <w:rsid w:val="005C6BE8"/>
    <w:rsid w:val="005D14F4"/>
    <w:rsid w:val="005D537A"/>
    <w:rsid w:val="005E0A38"/>
    <w:rsid w:val="005E3FF2"/>
    <w:rsid w:val="005E429D"/>
    <w:rsid w:val="005E4EFA"/>
    <w:rsid w:val="005E5591"/>
    <w:rsid w:val="005E5EC8"/>
    <w:rsid w:val="005E6452"/>
    <w:rsid w:val="005E7F3A"/>
    <w:rsid w:val="005F430B"/>
    <w:rsid w:val="005F671B"/>
    <w:rsid w:val="005F7205"/>
    <w:rsid w:val="00600120"/>
    <w:rsid w:val="00607DC1"/>
    <w:rsid w:val="00610901"/>
    <w:rsid w:val="0062109D"/>
    <w:rsid w:val="00624F68"/>
    <w:rsid w:val="00635341"/>
    <w:rsid w:val="00635FC5"/>
    <w:rsid w:val="00640704"/>
    <w:rsid w:val="00642C4F"/>
    <w:rsid w:val="006453A2"/>
    <w:rsid w:val="00646A5B"/>
    <w:rsid w:val="00650BA9"/>
    <w:rsid w:val="0065214D"/>
    <w:rsid w:val="0065448A"/>
    <w:rsid w:val="0065670C"/>
    <w:rsid w:val="00656BEC"/>
    <w:rsid w:val="0066366D"/>
    <w:rsid w:val="00665A18"/>
    <w:rsid w:val="0067371A"/>
    <w:rsid w:val="00676CF7"/>
    <w:rsid w:val="0068442A"/>
    <w:rsid w:val="00690087"/>
    <w:rsid w:val="00694091"/>
    <w:rsid w:val="00697B37"/>
    <w:rsid w:val="006A237C"/>
    <w:rsid w:val="006A5439"/>
    <w:rsid w:val="006B2444"/>
    <w:rsid w:val="006B4AD6"/>
    <w:rsid w:val="006B67EA"/>
    <w:rsid w:val="006C3E28"/>
    <w:rsid w:val="006C5CDD"/>
    <w:rsid w:val="006D3D2F"/>
    <w:rsid w:val="006D46AB"/>
    <w:rsid w:val="006D77B1"/>
    <w:rsid w:val="006D78FA"/>
    <w:rsid w:val="006E7EE0"/>
    <w:rsid w:val="006F55AB"/>
    <w:rsid w:val="006F684E"/>
    <w:rsid w:val="006F7986"/>
    <w:rsid w:val="006F7D10"/>
    <w:rsid w:val="0071478E"/>
    <w:rsid w:val="00714C71"/>
    <w:rsid w:val="00720453"/>
    <w:rsid w:val="00720FE6"/>
    <w:rsid w:val="00726803"/>
    <w:rsid w:val="007313C3"/>
    <w:rsid w:val="0073328D"/>
    <w:rsid w:val="007365A9"/>
    <w:rsid w:val="00760D17"/>
    <w:rsid w:val="0077344E"/>
    <w:rsid w:val="00774B3E"/>
    <w:rsid w:val="00777FA2"/>
    <w:rsid w:val="00780734"/>
    <w:rsid w:val="007807D9"/>
    <w:rsid w:val="007858FC"/>
    <w:rsid w:val="00785D2E"/>
    <w:rsid w:val="0078685C"/>
    <w:rsid w:val="00787040"/>
    <w:rsid w:val="007942CF"/>
    <w:rsid w:val="0079523F"/>
    <w:rsid w:val="007A5279"/>
    <w:rsid w:val="007A7E70"/>
    <w:rsid w:val="007B4E15"/>
    <w:rsid w:val="007B5135"/>
    <w:rsid w:val="007B6E95"/>
    <w:rsid w:val="007D2F66"/>
    <w:rsid w:val="007E3369"/>
    <w:rsid w:val="007E514C"/>
    <w:rsid w:val="007F0FB2"/>
    <w:rsid w:val="007F66D8"/>
    <w:rsid w:val="00804241"/>
    <w:rsid w:val="00814585"/>
    <w:rsid w:val="00814999"/>
    <w:rsid w:val="00815EE4"/>
    <w:rsid w:val="00825821"/>
    <w:rsid w:val="00837FF6"/>
    <w:rsid w:val="00840156"/>
    <w:rsid w:val="008523E0"/>
    <w:rsid w:val="008528DD"/>
    <w:rsid w:val="00866908"/>
    <w:rsid w:val="008672B2"/>
    <w:rsid w:val="00870547"/>
    <w:rsid w:val="0087291A"/>
    <w:rsid w:val="00880980"/>
    <w:rsid w:val="0089676C"/>
    <w:rsid w:val="008A1C21"/>
    <w:rsid w:val="008B43A1"/>
    <w:rsid w:val="008B5D54"/>
    <w:rsid w:val="008C3080"/>
    <w:rsid w:val="008C4A59"/>
    <w:rsid w:val="008C507E"/>
    <w:rsid w:val="008D20D1"/>
    <w:rsid w:val="008D41AC"/>
    <w:rsid w:val="008D4A9B"/>
    <w:rsid w:val="008D6A3C"/>
    <w:rsid w:val="008E0AB4"/>
    <w:rsid w:val="008E5443"/>
    <w:rsid w:val="00904E74"/>
    <w:rsid w:val="0091209F"/>
    <w:rsid w:val="00914281"/>
    <w:rsid w:val="009275C5"/>
    <w:rsid w:val="009277A2"/>
    <w:rsid w:val="00931DEB"/>
    <w:rsid w:val="00935DB1"/>
    <w:rsid w:val="009431E8"/>
    <w:rsid w:val="00944C09"/>
    <w:rsid w:val="00951A2A"/>
    <w:rsid w:val="00956AC9"/>
    <w:rsid w:val="00956CFB"/>
    <w:rsid w:val="00964D2F"/>
    <w:rsid w:val="00964DEE"/>
    <w:rsid w:val="00975A63"/>
    <w:rsid w:val="00983CB1"/>
    <w:rsid w:val="00986FCC"/>
    <w:rsid w:val="00991832"/>
    <w:rsid w:val="00992442"/>
    <w:rsid w:val="009A43CE"/>
    <w:rsid w:val="009A4EA2"/>
    <w:rsid w:val="009B6586"/>
    <w:rsid w:val="009B7797"/>
    <w:rsid w:val="009B7BE8"/>
    <w:rsid w:val="009C01A9"/>
    <w:rsid w:val="009C02D6"/>
    <w:rsid w:val="009C2944"/>
    <w:rsid w:val="009E1D4F"/>
    <w:rsid w:val="009F746D"/>
    <w:rsid w:val="00A04AF7"/>
    <w:rsid w:val="00A0568B"/>
    <w:rsid w:val="00A11648"/>
    <w:rsid w:val="00A11FAA"/>
    <w:rsid w:val="00A149EF"/>
    <w:rsid w:val="00A20E8F"/>
    <w:rsid w:val="00A308C0"/>
    <w:rsid w:val="00A31D31"/>
    <w:rsid w:val="00A32252"/>
    <w:rsid w:val="00A32908"/>
    <w:rsid w:val="00A3319C"/>
    <w:rsid w:val="00A35B98"/>
    <w:rsid w:val="00A436E7"/>
    <w:rsid w:val="00A46294"/>
    <w:rsid w:val="00A46F23"/>
    <w:rsid w:val="00A50C24"/>
    <w:rsid w:val="00A54126"/>
    <w:rsid w:val="00A61119"/>
    <w:rsid w:val="00A61189"/>
    <w:rsid w:val="00A6404F"/>
    <w:rsid w:val="00A65715"/>
    <w:rsid w:val="00A65AD2"/>
    <w:rsid w:val="00A72D5E"/>
    <w:rsid w:val="00A82F9B"/>
    <w:rsid w:val="00A87C21"/>
    <w:rsid w:val="00A90FED"/>
    <w:rsid w:val="00A952D5"/>
    <w:rsid w:val="00A95E46"/>
    <w:rsid w:val="00A96133"/>
    <w:rsid w:val="00A9619B"/>
    <w:rsid w:val="00AA399A"/>
    <w:rsid w:val="00AA6151"/>
    <w:rsid w:val="00AA7DB8"/>
    <w:rsid w:val="00AA7F85"/>
    <w:rsid w:val="00AB3BF4"/>
    <w:rsid w:val="00AB7E82"/>
    <w:rsid w:val="00AC012D"/>
    <w:rsid w:val="00AC74F0"/>
    <w:rsid w:val="00AD2D28"/>
    <w:rsid w:val="00AD461C"/>
    <w:rsid w:val="00AD4AC9"/>
    <w:rsid w:val="00AD6250"/>
    <w:rsid w:val="00AE594B"/>
    <w:rsid w:val="00AF2AF0"/>
    <w:rsid w:val="00AF3C76"/>
    <w:rsid w:val="00AF6ABD"/>
    <w:rsid w:val="00B00103"/>
    <w:rsid w:val="00B012C4"/>
    <w:rsid w:val="00B0174A"/>
    <w:rsid w:val="00B02246"/>
    <w:rsid w:val="00B0233F"/>
    <w:rsid w:val="00B029E5"/>
    <w:rsid w:val="00B02B8B"/>
    <w:rsid w:val="00B10D34"/>
    <w:rsid w:val="00B12E5F"/>
    <w:rsid w:val="00B24454"/>
    <w:rsid w:val="00B30F07"/>
    <w:rsid w:val="00B3304D"/>
    <w:rsid w:val="00B36796"/>
    <w:rsid w:val="00B5151A"/>
    <w:rsid w:val="00B52988"/>
    <w:rsid w:val="00B56579"/>
    <w:rsid w:val="00B577A2"/>
    <w:rsid w:val="00B61940"/>
    <w:rsid w:val="00B65D80"/>
    <w:rsid w:val="00B674FA"/>
    <w:rsid w:val="00B754DA"/>
    <w:rsid w:val="00B861FF"/>
    <w:rsid w:val="00B90F70"/>
    <w:rsid w:val="00B928AE"/>
    <w:rsid w:val="00B95912"/>
    <w:rsid w:val="00B97D50"/>
    <w:rsid w:val="00BB33A3"/>
    <w:rsid w:val="00BB3944"/>
    <w:rsid w:val="00BC4962"/>
    <w:rsid w:val="00BD0D30"/>
    <w:rsid w:val="00BD40F0"/>
    <w:rsid w:val="00BE5C8F"/>
    <w:rsid w:val="00BF07E5"/>
    <w:rsid w:val="00C11BA4"/>
    <w:rsid w:val="00C2176E"/>
    <w:rsid w:val="00C2418A"/>
    <w:rsid w:val="00C257A1"/>
    <w:rsid w:val="00C30BDA"/>
    <w:rsid w:val="00C3177C"/>
    <w:rsid w:val="00C44E3A"/>
    <w:rsid w:val="00C53F68"/>
    <w:rsid w:val="00C5748D"/>
    <w:rsid w:val="00C610E4"/>
    <w:rsid w:val="00C61CD9"/>
    <w:rsid w:val="00C66D7A"/>
    <w:rsid w:val="00C7089D"/>
    <w:rsid w:val="00C721CD"/>
    <w:rsid w:val="00C75936"/>
    <w:rsid w:val="00C7640E"/>
    <w:rsid w:val="00C768EE"/>
    <w:rsid w:val="00C9225D"/>
    <w:rsid w:val="00C933A2"/>
    <w:rsid w:val="00C941CA"/>
    <w:rsid w:val="00C960EE"/>
    <w:rsid w:val="00CA1A76"/>
    <w:rsid w:val="00CA29A3"/>
    <w:rsid w:val="00CA3F12"/>
    <w:rsid w:val="00CA45FE"/>
    <w:rsid w:val="00CA4C2D"/>
    <w:rsid w:val="00CB2A3E"/>
    <w:rsid w:val="00CB70AD"/>
    <w:rsid w:val="00CC10B5"/>
    <w:rsid w:val="00CD1F95"/>
    <w:rsid w:val="00CD349C"/>
    <w:rsid w:val="00CD35D7"/>
    <w:rsid w:val="00CD4CF6"/>
    <w:rsid w:val="00CF527B"/>
    <w:rsid w:val="00D01A84"/>
    <w:rsid w:val="00D0392D"/>
    <w:rsid w:val="00D0626A"/>
    <w:rsid w:val="00D11C17"/>
    <w:rsid w:val="00D13388"/>
    <w:rsid w:val="00D13F51"/>
    <w:rsid w:val="00D21559"/>
    <w:rsid w:val="00D30890"/>
    <w:rsid w:val="00D34ED3"/>
    <w:rsid w:val="00D353FC"/>
    <w:rsid w:val="00D45A99"/>
    <w:rsid w:val="00D46795"/>
    <w:rsid w:val="00D66CAC"/>
    <w:rsid w:val="00D85AF6"/>
    <w:rsid w:val="00DA3D37"/>
    <w:rsid w:val="00DB14AB"/>
    <w:rsid w:val="00DB25A4"/>
    <w:rsid w:val="00DB6AB9"/>
    <w:rsid w:val="00DC100E"/>
    <w:rsid w:val="00DF76A3"/>
    <w:rsid w:val="00E1140F"/>
    <w:rsid w:val="00E17C34"/>
    <w:rsid w:val="00E20151"/>
    <w:rsid w:val="00E21385"/>
    <w:rsid w:val="00E25758"/>
    <w:rsid w:val="00E27B49"/>
    <w:rsid w:val="00E31F2E"/>
    <w:rsid w:val="00E35642"/>
    <w:rsid w:val="00E4278C"/>
    <w:rsid w:val="00E56A3A"/>
    <w:rsid w:val="00E57BB3"/>
    <w:rsid w:val="00E83F69"/>
    <w:rsid w:val="00E84AAE"/>
    <w:rsid w:val="00E94E68"/>
    <w:rsid w:val="00E9565A"/>
    <w:rsid w:val="00E966AE"/>
    <w:rsid w:val="00EA1400"/>
    <w:rsid w:val="00EA4AEB"/>
    <w:rsid w:val="00EB083B"/>
    <w:rsid w:val="00EB2D01"/>
    <w:rsid w:val="00EB42E8"/>
    <w:rsid w:val="00EB64DD"/>
    <w:rsid w:val="00EC3CAD"/>
    <w:rsid w:val="00EC5CC5"/>
    <w:rsid w:val="00ED43E8"/>
    <w:rsid w:val="00EE5D6E"/>
    <w:rsid w:val="00EE71C5"/>
    <w:rsid w:val="00EF1102"/>
    <w:rsid w:val="00EF6BCC"/>
    <w:rsid w:val="00F01FDD"/>
    <w:rsid w:val="00F13190"/>
    <w:rsid w:val="00F21892"/>
    <w:rsid w:val="00F3163B"/>
    <w:rsid w:val="00F31FB2"/>
    <w:rsid w:val="00F436BB"/>
    <w:rsid w:val="00F44E70"/>
    <w:rsid w:val="00F6003B"/>
    <w:rsid w:val="00F61DDB"/>
    <w:rsid w:val="00F65839"/>
    <w:rsid w:val="00F7317B"/>
    <w:rsid w:val="00F81C00"/>
    <w:rsid w:val="00F9545A"/>
    <w:rsid w:val="00FA211E"/>
    <w:rsid w:val="00FA6055"/>
    <w:rsid w:val="00FA6C1A"/>
    <w:rsid w:val="00FA7BEE"/>
    <w:rsid w:val="00FB45ED"/>
    <w:rsid w:val="00FB5CF8"/>
    <w:rsid w:val="00FC40B4"/>
    <w:rsid w:val="00FD20BE"/>
    <w:rsid w:val="00FD3676"/>
    <w:rsid w:val="00FD563D"/>
    <w:rsid w:val="00FD71EF"/>
    <w:rsid w:val="00FD76F7"/>
    <w:rsid w:val="00FE7DDE"/>
    <w:rsid w:val="00FF2958"/>
    <w:rsid w:val="00FF4902"/>
    <w:rsid w:val="00FF6C61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3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6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D56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6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D563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3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6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D56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6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D563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2017-03-29T06:53:00Z</dcterms:created>
  <dcterms:modified xsi:type="dcterms:W3CDTF">2017-08-18T07:42:00Z</dcterms:modified>
</cp:coreProperties>
</file>